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AF" w:rsidRPr="00C708BC" w:rsidRDefault="00DC0EAF" w:rsidP="00AC04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708BC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DC0EAF" w:rsidRDefault="00DC0EAF" w:rsidP="00C708B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08BC">
        <w:rPr>
          <w:rFonts w:ascii="Times New Roman" w:hAnsi="Times New Roman" w:cs="Times New Roman"/>
          <w:b/>
          <w:bCs/>
          <w:sz w:val="28"/>
          <w:szCs w:val="28"/>
        </w:rPr>
        <w:t xml:space="preserve">ДЛЯ ГРАЖДАН, ПРИБЫВАЮЩИХ В КИРОВСКУЮ ОБЛАСТЬ </w:t>
      </w:r>
      <w:r w:rsidRPr="00C708B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 ТЕРРИТОРИИ ДОНЕЦКОЙ И ЛУГАНСКОЙ </w:t>
      </w:r>
      <w:r w:rsidR="0057494A">
        <w:rPr>
          <w:rFonts w:ascii="Times New Roman" w:hAnsi="Times New Roman" w:cs="Times New Roman"/>
          <w:b/>
          <w:bCs/>
          <w:sz w:val="28"/>
          <w:szCs w:val="28"/>
        </w:rPr>
        <w:t>НАРОДНЫХ РЕСПУБЛИК</w:t>
      </w:r>
    </w:p>
    <w:p w:rsidR="006E16CA" w:rsidRDefault="006E16CA" w:rsidP="00C708B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712" w:rsidRPr="00C708BC" w:rsidRDefault="00862712" w:rsidP="00C708B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498E" w:rsidRPr="00C708BC" w:rsidRDefault="001534CF" w:rsidP="00C708BC">
      <w:pPr>
        <w:pStyle w:val="a9"/>
        <w:numPr>
          <w:ilvl w:val="0"/>
          <w:numId w:val="9"/>
        </w:numPr>
        <w:spacing w:after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8BC">
        <w:rPr>
          <w:rFonts w:ascii="Times New Roman" w:eastAsia="Times New Roman" w:hAnsi="Times New Roman" w:cs="Times New Roman"/>
          <w:b/>
          <w:sz w:val="28"/>
          <w:szCs w:val="28"/>
        </w:rPr>
        <w:t xml:space="preserve">Куда обратиться </w:t>
      </w:r>
      <w:r w:rsidR="00FB5B60" w:rsidRPr="00C708BC">
        <w:rPr>
          <w:rFonts w:ascii="Times New Roman" w:eastAsia="Times New Roman" w:hAnsi="Times New Roman" w:cs="Times New Roman"/>
          <w:b/>
          <w:sz w:val="28"/>
          <w:szCs w:val="28"/>
        </w:rPr>
        <w:t>для регистрации на территории региона</w:t>
      </w:r>
      <w:r w:rsidRPr="00C708BC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8632CF" w:rsidRPr="0057494A" w:rsidRDefault="008632CF" w:rsidP="008632CF">
      <w:pPr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749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Принимающая </w:t>
      </w:r>
      <w:r w:rsidR="002D0310" w:rsidRPr="005749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сторона (собственник жилья) об </w:t>
      </w:r>
      <w:r w:rsidRPr="005749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Pr="0057494A">
        <w:rPr>
          <w:rFonts w:ascii="Times New Roman" w:eastAsia="Times New Roman" w:hAnsi="Times New Roman" w:cs="Times New Roman"/>
          <w:sz w:val="28"/>
          <w:szCs w:val="28"/>
        </w:rPr>
        <w:t>ностранных граждан</w:t>
      </w:r>
      <w:r w:rsidR="002D0310" w:rsidRPr="0057494A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57494A">
        <w:rPr>
          <w:rFonts w:ascii="Times New Roman" w:eastAsia="Times New Roman" w:hAnsi="Times New Roman" w:cs="Times New Roman"/>
          <w:sz w:val="28"/>
          <w:szCs w:val="28"/>
        </w:rPr>
        <w:t>, прибывающих на территорию Кировской области из ДНР и ЛНР, пре</w:t>
      </w:r>
      <w:r w:rsidRPr="005749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дставляет уведомление о прибытии в место пребывания (о миграционном учете) в районное подразделение по вопросам миграции территориального органа Министерства внутренних дел Российской Федерации непосредственно лично либо через многофункциональный центр.</w:t>
      </w:r>
    </w:p>
    <w:p w:rsidR="00E93D60" w:rsidRPr="0057494A" w:rsidRDefault="00E93D60" w:rsidP="008632CF">
      <w:pPr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749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Граждане Российской Федерации, прибывающие на территорию Кировской области из ДНР и ЛНР, должны обратиться в орган МВД России по Кировской области с заявлением о регистрации по месту жительства (пребывания) либо подать заявление в электронном виде посредством Единого портала предоставления государственных услуг (функций), в территориальный отдел МФЦ (за исключением г. Кирова, г. Вятские Поляны, г. Кирово-Чепецка и г. Слободского).</w:t>
      </w:r>
    </w:p>
    <w:p w:rsidR="001534CF" w:rsidRPr="0057494A" w:rsidRDefault="001534CF" w:rsidP="00BA3E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494A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  <w:r w:rsidR="002D0310" w:rsidRPr="0057494A">
        <w:rPr>
          <w:rFonts w:ascii="Times New Roman" w:hAnsi="Times New Roman" w:cs="Times New Roman"/>
          <w:b/>
          <w:bCs/>
          <w:sz w:val="28"/>
          <w:szCs w:val="28"/>
        </w:rPr>
        <w:t xml:space="preserve"> по районным подразделениям </w:t>
      </w:r>
      <w:r w:rsidR="002D0310" w:rsidRPr="0057494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 вопросам миграции</w:t>
      </w:r>
    </w:p>
    <w:p w:rsidR="00C433E1" w:rsidRDefault="00B27ACA" w:rsidP="00A67D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8" w:history="1">
        <w:r w:rsidR="008632CF" w:rsidRPr="0057494A">
          <w:rPr>
            <w:rStyle w:val="a8"/>
            <w:rFonts w:ascii="Times New Roman" w:eastAsia="Times New Roman" w:hAnsi="Times New Roman" w:cs="Times New Roman"/>
            <w:b/>
            <w:sz w:val="28"/>
            <w:szCs w:val="28"/>
          </w:rPr>
          <w:t>https://43.мвд.рф/ms/Kon</w:t>
        </w:r>
      </w:hyperlink>
    </w:p>
    <w:p w:rsidR="008632CF" w:rsidRDefault="008632CF" w:rsidP="00A67DA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84B" w:rsidRPr="00C433E1" w:rsidRDefault="00B6784B" w:rsidP="00B6784B">
      <w:pPr>
        <w:pStyle w:val="a9"/>
        <w:numPr>
          <w:ilvl w:val="0"/>
          <w:numId w:val="9"/>
        </w:numPr>
        <w:spacing w:line="21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C433E1">
        <w:rPr>
          <w:rFonts w:ascii="Times New Roman" w:hAnsi="Times New Roman" w:cs="Times New Roman"/>
          <w:b/>
          <w:bCs/>
          <w:sz w:val="28"/>
          <w:szCs w:val="28"/>
        </w:rPr>
        <w:t>ак получить полис обязательного медицинского страхования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B6784B" w:rsidRPr="00C433E1" w:rsidRDefault="00B6784B" w:rsidP="00B678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433E1">
        <w:rPr>
          <w:rFonts w:ascii="Times New Roman" w:hAnsi="Times New Roman" w:cs="Times New Roman"/>
          <w:sz w:val="28"/>
          <w:szCs w:val="24"/>
        </w:rPr>
        <w:t xml:space="preserve">Прибывшие </w:t>
      </w:r>
      <w:r w:rsidR="0057494A">
        <w:rPr>
          <w:rFonts w:ascii="Times New Roman" w:hAnsi="Times New Roman" w:cs="Times New Roman"/>
          <w:sz w:val="28"/>
          <w:szCs w:val="24"/>
        </w:rPr>
        <w:t>из ДНР и ЛНР</w:t>
      </w:r>
      <w:r w:rsidR="0057494A" w:rsidRPr="00C433E1">
        <w:rPr>
          <w:rFonts w:ascii="Times New Roman" w:hAnsi="Times New Roman" w:cs="Times New Roman"/>
          <w:sz w:val="28"/>
          <w:szCs w:val="24"/>
        </w:rPr>
        <w:t xml:space="preserve"> </w:t>
      </w:r>
      <w:r w:rsidRPr="00C433E1">
        <w:rPr>
          <w:rFonts w:ascii="Times New Roman" w:hAnsi="Times New Roman" w:cs="Times New Roman"/>
          <w:sz w:val="28"/>
          <w:szCs w:val="24"/>
        </w:rPr>
        <w:t>на территорию Кировской области граждане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433E1">
        <w:rPr>
          <w:rFonts w:ascii="Times New Roman" w:hAnsi="Times New Roman" w:cs="Times New Roman"/>
          <w:sz w:val="28"/>
          <w:szCs w:val="24"/>
        </w:rPr>
        <w:t>могут столкнуться с необходимостью в получении медицинской помощи, для чего в обязательном порядке необходимо получить полис ОМС.</w:t>
      </w:r>
    </w:p>
    <w:p w:rsidR="00B6784B" w:rsidRPr="00C433E1" w:rsidRDefault="00B6784B" w:rsidP="00B678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433E1">
        <w:rPr>
          <w:rFonts w:ascii="Times New Roman" w:hAnsi="Times New Roman" w:cs="Times New Roman"/>
          <w:sz w:val="28"/>
          <w:szCs w:val="24"/>
        </w:rPr>
        <w:t>Полис ОМС – это документ, гарантирующий право на получение бесплатной медицинской помощи на всей территории Российской Федерации.</w:t>
      </w:r>
    </w:p>
    <w:p w:rsidR="00B6784B" w:rsidRDefault="00B6784B" w:rsidP="00B678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433E1">
        <w:rPr>
          <w:rFonts w:ascii="Times New Roman" w:hAnsi="Times New Roman" w:cs="Times New Roman"/>
          <w:sz w:val="28"/>
          <w:szCs w:val="24"/>
        </w:rPr>
        <w:t>Гражданин обязан предъявить полис ОМС при обращении за медицинской помощью, за исключением случаев оказания экстренной медицинской помощи при состояниях, угрожающих жизни.</w:t>
      </w:r>
    </w:p>
    <w:p w:rsidR="00B6784B" w:rsidRDefault="00B6784B" w:rsidP="00B678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7DDD">
        <w:rPr>
          <w:rFonts w:ascii="Times New Roman" w:hAnsi="Times New Roman" w:cs="Times New Roman"/>
          <w:sz w:val="28"/>
          <w:szCs w:val="24"/>
        </w:rPr>
        <w:t>Оформление полиса ОМС осуществляется по заявлению о выборе (замене) страховой медицинской организации</w:t>
      </w:r>
      <w:r>
        <w:rPr>
          <w:rFonts w:ascii="Times New Roman" w:hAnsi="Times New Roman" w:cs="Times New Roman"/>
          <w:sz w:val="28"/>
          <w:szCs w:val="24"/>
        </w:rPr>
        <w:t>, оформленному лично или через представителя.</w:t>
      </w:r>
    </w:p>
    <w:p w:rsidR="00B6784B" w:rsidRPr="002510A5" w:rsidRDefault="00B6784B" w:rsidP="00B6784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10A5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Документы, необходимые для оформления полиса ОМС: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B6784B" w:rsidRPr="002510A5" w:rsidTr="00A114A8">
        <w:trPr>
          <w:trHeight w:val="362"/>
        </w:trPr>
        <w:tc>
          <w:tcPr>
            <w:tcW w:w="10632" w:type="dxa"/>
            <w:gridSpan w:val="2"/>
          </w:tcPr>
          <w:p w:rsidR="00B6784B" w:rsidRPr="002510A5" w:rsidRDefault="00B6784B" w:rsidP="00A114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0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Граждане Российской Федерации</w:t>
            </w:r>
          </w:p>
        </w:tc>
      </w:tr>
      <w:tr w:rsidR="00B6784B" w:rsidRPr="002510A5" w:rsidTr="00A114A8">
        <w:tc>
          <w:tcPr>
            <w:tcW w:w="3119" w:type="dxa"/>
          </w:tcPr>
          <w:p w:rsidR="00B6784B" w:rsidRPr="002510A5" w:rsidRDefault="00B6784B" w:rsidP="00A114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A5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в возрасте 14 лет и старше</w:t>
            </w:r>
          </w:p>
        </w:tc>
        <w:tc>
          <w:tcPr>
            <w:tcW w:w="7513" w:type="dxa"/>
          </w:tcPr>
          <w:p w:rsidR="00B6784B" w:rsidRPr="002510A5" w:rsidRDefault="00B6784B" w:rsidP="00B6784B">
            <w:pPr>
              <w:pStyle w:val="a9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0A5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(паспорт гражданина Российской Федерации, временное удостоверение личности гражданина Российской Федерации, выдаваемое на период оформление паспорта)</w:t>
            </w:r>
          </w:p>
          <w:p w:rsidR="00B6784B" w:rsidRPr="002510A5" w:rsidRDefault="00B6784B" w:rsidP="00B6784B">
            <w:pPr>
              <w:pStyle w:val="a9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0A5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</w:tr>
      <w:tr w:rsidR="00B6784B" w:rsidRPr="002510A5" w:rsidTr="00A114A8">
        <w:trPr>
          <w:trHeight w:val="860"/>
        </w:trPr>
        <w:tc>
          <w:tcPr>
            <w:tcW w:w="3119" w:type="dxa"/>
          </w:tcPr>
          <w:p w:rsidR="00B6784B" w:rsidRPr="002510A5" w:rsidRDefault="00B6784B" w:rsidP="00A114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A5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(до 14 лет)</w:t>
            </w:r>
          </w:p>
        </w:tc>
        <w:tc>
          <w:tcPr>
            <w:tcW w:w="7513" w:type="dxa"/>
          </w:tcPr>
          <w:p w:rsidR="00B6784B" w:rsidRPr="002510A5" w:rsidRDefault="00B6784B" w:rsidP="00B6784B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0A5">
              <w:rPr>
                <w:rFonts w:ascii="Times New Roman" w:hAnsi="Times New Roman"/>
                <w:sz w:val="28"/>
                <w:szCs w:val="28"/>
              </w:rPr>
              <w:t>свидетельство о рождении;</w:t>
            </w:r>
          </w:p>
          <w:p w:rsidR="00B6784B" w:rsidRPr="002510A5" w:rsidRDefault="00B6784B" w:rsidP="00B6784B">
            <w:pPr>
              <w:pStyle w:val="a9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784B">
              <w:rPr>
                <w:rFonts w:ascii="Times New Roman" w:hAnsi="Times New Roman"/>
                <w:sz w:val="28"/>
                <w:szCs w:val="28"/>
              </w:rPr>
              <w:t>СНИЛС (при наличии)</w:t>
            </w:r>
          </w:p>
        </w:tc>
      </w:tr>
      <w:tr w:rsidR="00B6784B" w:rsidRPr="002510A5" w:rsidTr="00A114A8">
        <w:trPr>
          <w:trHeight w:val="329"/>
        </w:trPr>
        <w:tc>
          <w:tcPr>
            <w:tcW w:w="10632" w:type="dxa"/>
            <w:gridSpan w:val="2"/>
          </w:tcPr>
          <w:p w:rsidR="00B6784B" w:rsidRPr="002510A5" w:rsidRDefault="00B6784B" w:rsidP="00A114A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0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Иностранные граждане</w:t>
            </w:r>
          </w:p>
        </w:tc>
      </w:tr>
      <w:tr w:rsidR="00B6784B" w:rsidRPr="002510A5" w:rsidTr="00A114A8">
        <w:trPr>
          <w:trHeight w:val="1745"/>
        </w:trPr>
        <w:tc>
          <w:tcPr>
            <w:tcW w:w="3119" w:type="dxa"/>
          </w:tcPr>
          <w:p w:rsidR="00B6784B" w:rsidRPr="002510A5" w:rsidRDefault="00B6784B" w:rsidP="00A114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10A5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имеющие право на медицинскую помощь в соответствии с Федеральным законом от 19.02.1993 № 4528-1 «О беженцах»</w:t>
            </w:r>
          </w:p>
        </w:tc>
        <w:tc>
          <w:tcPr>
            <w:tcW w:w="7513" w:type="dxa"/>
          </w:tcPr>
          <w:p w:rsidR="00B6784B" w:rsidRPr="002510A5" w:rsidRDefault="00B6784B" w:rsidP="00B6784B">
            <w:pPr>
              <w:pStyle w:val="a9"/>
              <w:numPr>
                <w:ilvl w:val="0"/>
                <w:numId w:val="10"/>
              </w:numPr>
              <w:ind w:left="0" w:firstLine="36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0A5">
              <w:rPr>
                <w:rFonts w:ascii="Times New Roman" w:eastAsia="Times New Roman" w:hAnsi="Times New Roman"/>
                <w:sz w:val="28"/>
                <w:szCs w:val="28"/>
              </w:rPr>
              <w:t>удостоверение беженца (или свидетельство о рассмотрении ходатайства о признании беженцем по существу,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Федерации)</w:t>
            </w:r>
          </w:p>
        </w:tc>
      </w:tr>
      <w:tr w:rsidR="00B6784B" w:rsidRPr="002510A5" w:rsidTr="00A114A8">
        <w:tc>
          <w:tcPr>
            <w:tcW w:w="10632" w:type="dxa"/>
            <w:gridSpan w:val="2"/>
          </w:tcPr>
          <w:p w:rsidR="00B6784B" w:rsidRPr="002510A5" w:rsidRDefault="00B6784B" w:rsidP="00A114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510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Для представителя застрахованного лица:</w:t>
            </w:r>
          </w:p>
          <w:p w:rsidR="00B6784B" w:rsidRPr="002510A5" w:rsidRDefault="00B6784B" w:rsidP="00B6784B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0A5">
              <w:rPr>
                <w:rFonts w:ascii="Times New Roman" w:eastAsia="Times New Roman" w:hAnsi="Times New Roman"/>
                <w:sz w:val="28"/>
                <w:szCs w:val="28"/>
              </w:rPr>
              <w:t xml:space="preserve">документ, удостоверяющий личность; доверенность на регистрацию в качестве застрахованного лица в выбранной страховой медицинской организации, оформленную в соответствии c частью первой статьи 185 Гражданского кодекса Российской Федерации. </w:t>
            </w:r>
          </w:p>
          <w:p w:rsidR="00B6784B" w:rsidRPr="002510A5" w:rsidRDefault="00B6784B" w:rsidP="00A114A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2510A5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Для законного представителя застрахованного лица:</w:t>
            </w:r>
          </w:p>
          <w:p w:rsidR="00B6784B" w:rsidRPr="002510A5" w:rsidRDefault="00B6784B" w:rsidP="00B6784B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10A5">
              <w:rPr>
                <w:rFonts w:ascii="Times New Roman" w:eastAsia="Times New Roman" w:hAnsi="Times New Roman"/>
                <w:sz w:val="28"/>
                <w:szCs w:val="28"/>
              </w:rPr>
              <w:t>документ, удостоверяющий личность и (или) документ, подтверждающий полномочия законного представителя.</w:t>
            </w:r>
          </w:p>
          <w:p w:rsidR="00B6784B" w:rsidRPr="002510A5" w:rsidRDefault="00B6784B" w:rsidP="00A114A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З</w:t>
            </w:r>
            <w:r w:rsidRPr="00251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аконными представителями являются </w:t>
            </w:r>
            <w:r w:rsidRPr="002510A5">
              <w:rPr>
                <w:rFonts w:ascii="Times New Roman" w:eastAsia="Times New Roman" w:hAnsi="Times New Roman"/>
                <w:sz w:val="28"/>
                <w:szCs w:val="28"/>
              </w:rPr>
              <w:t>родители, опекуны, попечители.</w:t>
            </w:r>
          </w:p>
        </w:tc>
      </w:tr>
    </w:tbl>
    <w:p w:rsidR="00B6784B" w:rsidRDefault="00B6784B" w:rsidP="00B6784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84B" w:rsidRPr="00DC23FE" w:rsidRDefault="00B6784B" w:rsidP="00B6784B">
      <w:pPr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7DDD">
        <w:rPr>
          <w:rFonts w:ascii="Times New Roman" w:hAnsi="Times New Roman" w:cs="Times New Roman"/>
          <w:sz w:val="28"/>
          <w:szCs w:val="28"/>
        </w:rPr>
        <w:t>В день обращения с заявлением в страховую медицинскую организацию выдается временное свидетельство, подтверждающее оформление полиса и удостоверяющее право на получение бесплатной медицинской помощи. Временное свидетельство действительно до момента получения полиса, но не более 45 рабочих дней с даты его выдачи.</w:t>
      </w:r>
    </w:p>
    <w:p w:rsidR="00B6784B" w:rsidRPr="008B7DDD" w:rsidRDefault="00B6784B" w:rsidP="00B6784B">
      <w:pPr>
        <w:tabs>
          <w:tab w:val="left" w:pos="993"/>
        </w:tabs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7DDD">
        <w:rPr>
          <w:rFonts w:ascii="Times New Roman" w:hAnsi="Times New Roman" w:cs="Times New Roman"/>
          <w:b/>
          <w:sz w:val="28"/>
          <w:szCs w:val="28"/>
        </w:rPr>
        <w:t>Срок действия полиса ОМС</w:t>
      </w:r>
    </w:p>
    <w:p w:rsidR="00B6784B" w:rsidRPr="008B7DDD" w:rsidRDefault="00B6784B" w:rsidP="00B6784B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B7DDD">
        <w:rPr>
          <w:rFonts w:ascii="Times New Roman" w:hAnsi="Times New Roman"/>
          <w:sz w:val="28"/>
          <w:szCs w:val="28"/>
        </w:rPr>
        <w:t>гражданам Российской Федерации полис ОМС выдается без ограничения срока действия;</w:t>
      </w:r>
    </w:p>
    <w:p w:rsidR="00B6784B" w:rsidRPr="008B7DDD" w:rsidRDefault="00B6784B" w:rsidP="00B6784B">
      <w:pPr>
        <w:pStyle w:val="a9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B7DDD">
        <w:rPr>
          <w:rFonts w:ascii="Times New Roman" w:hAnsi="Times New Roman"/>
          <w:sz w:val="28"/>
          <w:szCs w:val="28"/>
        </w:rPr>
        <w:t>лицам, имеющим право на получение медицинской помощи в соответствии с Федеральным законом «О беженцах», выдается полис ОМС со сроком действия до конца календарного года, но не более срока пребывания.</w:t>
      </w:r>
    </w:p>
    <w:p w:rsidR="00B6784B" w:rsidRPr="00504E79" w:rsidRDefault="00B6784B" w:rsidP="00B6784B">
      <w:pPr>
        <w:pStyle w:val="a9"/>
        <w:tabs>
          <w:tab w:val="left" w:pos="993"/>
        </w:tabs>
        <w:spacing w:after="0" w:line="240" w:lineRule="auto"/>
        <w:ind w:left="360"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B6784B" w:rsidRPr="002510A5" w:rsidRDefault="00B6784B" w:rsidP="00B6784B">
      <w:pPr>
        <w:pStyle w:val="a9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510A5">
        <w:rPr>
          <w:rFonts w:ascii="Times New Roman" w:hAnsi="Times New Roman" w:cs="Times New Roman"/>
          <w:b/>
          <w:sz w:val="28"/>
          <w:szCs w:val="28"/>
        </w:rPr>
        <w:t>Контакты страховых медицинских организаций, осуществляющих деятельность в сфере обязательного медицинского страхования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Кировской области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245"/>
      </w:tblGrid>
      <w:tr w:rsidR="00B6784B" w:rsidRPr="002510A5" w:rsidTr="00A114A8">
        <w:trPr>
          <w:trHeight w:val="2579"/>
        </w:trPr>
        <w:tc>
          <w:tcPr>
            <w:tcW w:w="5382" w:type="dxa"/>
            <w:shd w:val="clear" w:color="auto" w:fill="auto"/>
          </w:tcPr>
          <w:p w:rsidR="00B6784B" w:rsidRPr="002510A5" w:rsidRDefault="00B6784B" w:rsidP="00A114A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1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АО «СТРАХОВАЯ КОМПАНИЯ </w:t>
            </w:r>
          </w:p>
          <w:p w:rsidR="00B6784B" w:rsidRPr="002510A5" w:rsidRDefault="00B6784B" w:rsidP="00A114A8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10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СОГАЗ-Мед»</w:t>
            </w:r>
          </w:p>
          <w:p w:rsidR="00B6784B" w:rsidRPr="002510A5" w:rsidRDefault="00B6784B" w:rsidP="00A114A8">
            <w:pPr>
              <w:pStyle w:val="a5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2510A5">
              <w:rPr>
                <w:color w:val="000000" w:themeColor="text1"/>
                <w:sz w:val="28"/>
                <w:szCs w:val="28"/>
              </w:rPr>
              <w:t>Телефон: (8332) 20-58-33</w:t>
            </w:r>
          </w:p>
          <w:p w:rsidR="00B6784B" w:rsidRPr="002510A5" w:rsidRDefault="00B6784B" w:rsidP="00A114A8">
            <w:pPr>
              <w:pStyle w:val="a5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2510A5">
              <w:rPr>
                <w:color w:val="000000" w:themeColor="text1"/>
                <w:sz w:val="28"/>
                <w:szCs w:val="28"/>
              </w:rPr>
              <w:t xml:space="preserve">Телефон горячей линии: </w:t>
            </w:r>
          </w:p>
          <w:p w:rsidR="00B6784B" w:rsidRPr="002510A5" w:rsidRDefault="00B6784B" w:rsidP="00A11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1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8-800-100-0702 (федеральный)</w:t>
            </w:r>
          </w:p>
          <w:p w:rsidR="00B6784B" w:rsidRPr="002510A5" w:rsidRDefault="00B6784B" w:rsidP="00A11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1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</w:t>
            </w:r>
            <w:hyperlink r:id="rId9" w:history="1">
              <w:r w:rsidRPr="002510A5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kirov@sogaz-med.ru</w:t>
              </w:r>
            </w:hyperlink>
          </w:p>
          <w:p w:rsidR="00B6784B" w:rsidRPr="002510A5" w:rsidRDefault="00B6784B" w:rsidP="00A11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1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</w:t>
            </w:r>
            <w:r w:rsidRPr="00251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hyperlink r:id="rId10" w:history="1">
              <w:r w:rsidRPr="002510A5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www.</w:t>
              </w:r>
              <w:r w:rsidRPr="002510A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 xml:space="preserve"> sogaz-med</w:t>
              </w:r>
              <w:r w:rsidRPr="002510A5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.ru</w:t>
              </w:r>
            </w:hyperlink>
          </w:p>
          <w:p w:rsidR="00B6784B" w:rsidRPr="002510A5" w:rsidRDefault="00B6784B" w:rsidP="00A11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B6784B" w:rsidRPr="002510A5" w:rsidRDefault="00B6784B" w:rsidP="00A11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:rsidR="00B6784B" w:rsidRPr="002510A5" w:rsidRDefault="00B27ACA" w:rsidP="00A11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B6784B" w:rsidRPr="002510A5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АО «МАКС-М</w:t>
              </w:r>
            </w:hyperlink>
            <w:r w:rsidR="00B6784B" w:rsidRPr="002510A5">
              <w:rPr>
                <w:rStyle w:val="a8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»</w:t>
            </w:r>
          </w:p>
          <w:p w:rsidR="00B6784B" w:rsidRPr="002510A5" w:rsidRDefault="00B6784B" w:rsidP="00A114A8">
            <w:pPr>
              <w:pStyle w:val="a5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</w:p>
          <w:p w:rsidR="00B6784B" w:rsidRPr="002510A5" w:rsidRDefault="00B6784B" w:rsidP="00A114A8">
            <w:pPr>
              <w:pStyle w:val="a5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2510A5">
              <w:rPr>
                <w:color w:val="000000" w:themeColor="text1"/>
                <w:sz w:val="28"/>
                <w:szCs w:val="28"/>
              </w:rPr>
              <w:t>Телефон: (8332) 37-16-11</w:t>
            </w:r>
          </w:p>
          <w:p w:rsidR="00B6784B" w:rsidRPr="002510A5" w:rsidRDefault="00B6784B" w:rsidP="00A114A8">
            <w:pPr>
              <w:pStyle w:val="a5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2510A5">
              <w:rPr>
                <w:color w:val="000000" w:themeColor="text1"/>
                <w:sz w:val="28"/>
                <w:szCs w:val="28"/>
              </w:rPr>
              <w:t xml:space="preserve">Телефон горячей линии: </w:t>
            </w:r>
          </w:p>
          <w:p w:rsidR="00B6784B" w:rsidRPr="002510A5" w:rsidRDefault="00B6784B" w:rsidP="00A114A8">
            <w:pPr>
              <w:pStyle w:val="a5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2510A5">
              <w:rPr>
                <w:color w:val="000000" w:themeColor="text1"/>
                <w:sz w:val="28"/>
                <w:szCs w:val="28"/>
              </w:rPr>
              <w:t>8-800-333-6003 (федеральный),</w:t>
            </w:r>
          </w:p>
          <w:p w:rsidR="00B6784B" w:rsidRPr="002510A5" w:rsidRDefault="00B6784B" w:rsidP="00A114A8">
            <w:pPr>
              <w:pStyle w:val="a5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2510A5">
              <w:rPr>
                <w:color w:val="000000" w:themeColor="text1"/>
                <w:sz w:val="28"/>
                <w:szCs w:val="28"/>
              </w:rPr>
              <w:t xml:space="preserve">8-800-333-9903 (региональный), </w:t>
            </w:r>
          </w:p>
          <w:p w:rsidR="00B6784B" w:rsidRPr="002510A5" w:rsidRDefault="00B6784B" w:rsidP="00A11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1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(8332) 54-13-01</w:t>
            </w:r>
          </w:p>
          <w:p w:rsidR="00B6784B" w:rsidRPr="002510A5" w:rsidRDefault="00B6784B" w:rsidP="00A11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1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251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251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251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hyperlink r:id="rId12" w:history="1">
              <w:r w:rsidRPr="002510A5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makcm</w:t>
              </w:r>
              <w:r w:rsidRPr="002510A5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43@</w:t>
              </w:r>
              <w:r w:rsidRPr="002510A5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makcm</w:t>
              </w:r>
              <w:r w:rsidRPr="002510A5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Pr="002510A5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B6784B" w:rsidRPr="002510A5" w:rsidRDefault="00B6784B" w:rsidP="00A11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1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</w:t>
            </w:r>
            <w:r w:rsidRPr="00251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hyperlink r:id="rId13" w:history="1">
              <w:r w:rsidRPr="002510A5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www.makcm.ru</w:t>
              </w:r>
            </w:hyperlink>
          </w:p>
        </w:tc>
      </w:tr>
      <w:tr w:rsidR="00B6784B" w:rsidRPr="002510A5" w:rsidTr="00A114A8">
        <w:tc>
          <w:tcPr>
            <w:tcW w:w="5382" w:type="dxa"/>
            <w:shd w:val="clear" w:color="auto" w:fill="auto"/>
          </w:tcPr>
          <w:p w:rsidR="00B6784B" w:rsidRPr="002510A5" w:rsidRDefault="00B27ACA" w:rsidP="00A11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B6784B" w:rsidRPr="002510A5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ООО «СК «Ингосстрах-М»</w:t>
              </w:r>
            </w:hyperlink>
          </w:p>
          <w:p w:rsidR="00B6784B" w:rsidRPr="002510A5" w:rsidRDefault="00B6784B" w:rsidP="00A114A8">
            <w:pPr>
              <w:pStyle w:val="a5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2510A5">
              <w:rPr>
                <w:color w:val="000000" w:themeColor="text1"/>
                <w:sz w:val="28"/>
                <w:szCs w:val="28"/>
              </w:rPr>
              <w:t>Телефон: (8332) 40-55-83</w:t>
            </w:r>
          </w:p>
          <w:p w:rsidR="00B6784B" w:rsidRPr="002510A5" w:rsidRDefault="00B6784B" w:rsidP="00A114A8">
            <w:pPr>
              <w:pStyle w:val="a5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2510A5">
              <w:rPr>
                <w:color w:val="000000" w:themeColor="text1"/>
                <w:sz w:val="28"/>
                <w:szCs w:val="28"/>
              </w:rPr>
              <w:t xml:space="preserve">Телефон горячей линии: </w:t>
            </w:r>
          </w:p>
          <w:p w:rsidR="00B6784B" w:rsidRPr="002510A5" w:rsidRDefault="00B6784B" w:rsidP="00A114A8">
            <w:pPr>
              <w:pStyle w:val="a5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2510A5">
              <w:rPr>
                <w:color w:val="000000" w:themeColor="text1"/>
                <w:sz w:val="28"/>
                <w:szCs w:val="28"/>
              </w:rPr>
              <w:t xml:space="preserve">8-800-600-2427 (федеральный), </w:t>
            </w:r>
          </w:p>
          <w:p w:rsidR="00B6784B" w:rsidRPr="002510A5" w:rsidRDefault="00B6784B" w:rsidP="00A11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1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(8332) 21-43-03(региональный)</w:t>
            </w:r>
          </w:p>
          <w:p w:rsidR="00B6784B" w:rsidRPr="002510A5" w:rsidRDefault="00B6784B" w:rsidP="00A11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51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E-mail: </w:t>
            </w:r>
            <w:hyperlink r:id="rId15" w:history="1">
              <w:r w:rsidRPr="002510A5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olga.lozhkina@ingos.ru</w:t>
              </w:r>
            </w:hyperlink>
          </w:p>
          <w:p w:rsidR="00B6784B" w:rsidRPr="002510A5" w:rsidRDefault="00B6784B" w:rsidP="00A114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1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Сайт: </w:t>
            </w:r>
            <w:hyperlink r:id="rId16" w:history="1">
              <w:r w:rsidRPr="002510A5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Pr="002510A5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Pr="002510A5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ingos</w:t>
              </w:r>
              <w:r w:rsidRPr="002510A5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-</w:t>
              </w:r>
              <w:r w:rsidRPr="002510A5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m</w:t>
              </w:r>
              <w:r w:rsidRPr="002510A5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Pr="002510A5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5245" w:type="dxa"/>
            <w:shd w:val="clear" w:color="auto" w:fill="auto"/>
          </w:tcPr>
          <w:p w:rsidR="00B6784B" w:rsidRPr="002510A5" w:rsidRDefault="00B27ACA" w:rsidP="00A114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B6784B" w:rsidRPr="002510A5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ООО «Капитал МС»</w:t>
              </w:r>
            </w:hyperlink>
          </w:p>
          <w:p w:rsidR="00B6784B" w:rsidRPr="002510A5" w:rsidRDefault="00B6784B" w:rsidP="00A114A8">
            <w:pPr>
              <w:pStyle w:val="a5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2510A5">
              <w:rPr>
                <w:color w:val="000000" w:themeColor="text1"/>
                <w:sz w:val="28"/>
                <w:szCs w:val="28"/>
              </w:rPr>
              <w:t>Телефон: (8332) 32-99-97</w:t>
            </w:r>
          </w:p>
          <w:p w:rsidR="00B6784B" w:rsidRPr="002510A5" w:rsidRDefault="00B6784B" w:rsidP="00A114A8">
            <w:pPr>
              <w:pStyle w:val="a5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2510A5">
              <w:rPr>
                <w:color w:val="000000" w:themeColor="text1"/>
                <w:sz w:val="28"/>
                <w:szCs w:val="28"/>
              </w:rPr>
              <w:t xml:space="preserve">Телефон горячей линии: </w:t>
            </w:r>
          </w:p>
          <w:p w:rsidR="00B6784B" w:rsidRPr="002510A5" w:rsidRDefault="00B6784B" w:rsidP="00A114A8">
            <w:pPr>
              <w:pStyle w:val="a5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2510A5">
              <w:rPr>
                <w:color w:val="000000" w:themeColor="text1"/>
                <w:sz w:val="28"/>
                <w:szCs w:val="28"/>
              </w:rPr>
              <w:t>8-800-100-8102 (федеральный)</w:t>
            </w:r>
          </w:p>
          <w:p w:rsidR="00B6784B" w:rsidRPr="002510A5" w:rsidRDefault="00B6784B" w:rsidP="00A114A8">
            <w:pPr>
              <w:pStyle w:val="a5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2510A5">
              <w:rPr>
                <w:color w:val="000000" w:themeColor="text1"/>
                <w:sz w:val="28"/>
                <w:szCs w:val="28"/>
              </w:rPr>
              <w:lastRenderedPageBreak/>
              <w:t>(8332)</w:t>
            </w:r>
            <w:r w:rsidR="0086132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10A5">
              <w:rPr>
                <w:color w:val="000000" w:themeColor="text1"/>
                <w:sz w:val="28"/>
                <w:szCs w:val="28"/>
              </w:rPr>
              <w:t xml:space="preserve">32-99-32 (региональный), </w:t>
            </w:r>
          </w:p>
          <w:p w:rsidR="00B6784B" w:rsidRPr="002510A5" w:rsidRDefault="00B6784B" w:rsidP="00A114A8">
            <w:pPr>
              <w:pStyle w:val="a5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2510A5">
              <w:rPr>
                <w:color w:val="000000" w:themeColor="text1"/>
                <w:sz w:val="28"/>
                <w:szCs w:val="28"/>
                <w:lang w:val="en-US"/>
              </w:rPr>
              <w:t>E</w:t>
            </w:r>
            <w:r w:rsidRPr="002510A5">
              <w:rPr>
                <w:color w:val="000000" w:themeColor="text1"/>
                <w:sz w:val="28"/>
                <w:szCs w:val="28"/>
              </w:rPr>
              <w:t>-</w:t>
            </w:r>
            <w:r w:rsidRPr="002510A5">
              <w:rPr>
                <w:color w:val="000000" w:themeColor="text1"/>
                <w:sz w:val="28"/>
                <w:szCs w:val="28"/>
                <w:lang w:val="en-US"/>
              </w:rPr>
              <w:t>mail</w:t>
            </w:r>
            <w:r w:rsidRPr="002510A5">
              <w:rPr>
                <w:color w:val="000000" w:themeColor="text1"/>
                <w:sz w:val="28"/>
                <w:szCs w:val="28"/>
              </w:rPr>
              <w:t xml:space="preserve">: </w:t>
            </w:r>
            <w:hyperlink r:id="rId18" w:history="1">
              <w:r w:rsidRPr="002510A5">
                <w:rPr>
                  <w:rStyle w:val="a8"/>
                  <w:color w:val="000000" w:themeColor="text1"/>
                  <w:sz w:val="28"/>
                  <w:szCs w:val="28"/>
                  <w:u w:val="none"/>
                  <w:lang w:val="en-US"/>
                </w:rPr>
                <w:t>kirov</w:t>
              </w:r>
              <w:r w:rsidRPr="002510A5">
                <w:rPr>
                  <w:rStyle w:val="a8"/>
                  <w:color w:val="000000" w:themeColor="text1"/>
                  <w:sz w:val="28"/>
                  <w:szCs w:val="28"/>
                  <w:u w:val="none"/>
                </w:rPr>
                <w:t>@</w:t>
              </w:r>
              <w:r w:rsidRPr="002510A5">
                <w:rPr>
                  <w:rStyle w:val="a8"/>
                  <w:color w:val="000000" w:themeColor="text1"/>
                  <w:sz w:val="28"/>
                  <w:szCs w:val="28"/>
                  <w:u w:val="none"/>
                  <w:lang w:val="en-US"/>
                </w:rPr>
                <w:t>kapmed</w:t>
              </w:r>
              <w:r w:rsidRPr="002510A5">
                <w:rPr>
                  <w:rStyle w:val="a8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Pr="002510A5">
                <w:rPr>
                  <w:rStyle w:val="a8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B6784B" w:rsidRPr="002510A5" w:rsidRDefault="00B6784B" w:rsidP="00A114A8">
            <w:pPr>
              <w:pStyle w:val="a5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2510A5">
              <w:rPr>
                <w:color w:val="000000" w:themeColor="text1"/>
                <w:sz w:val="28"/>
                <w:szCs w:val="28"/>
              </w:rPr>
              <w:t xml:space="preserve">Сайт: </w:t>
            </w:r>
            <w:hyperlink r:id="rId19" w:history="1">
              <w:r w:rsidRPr="002510A5">
                <w:rPr>
                  <w:rStyle w:val="a8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Pr="002510A5">
                <w:rPr>
                  <w:rStyle w:val="a8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Pr="002510A5">
                <w:rPr>
                  <w:rStyle w:val="a8"/>
                  <w:color w:val="000000" w:themeColor="text1"/>
                  <w:sz w:val="28"/>
                  <w:szCs w:val="28"/>
                  <w:u w:val="none"/>
                  <w:lang w:val="en-US"/>
                </w:rPr>
                <w:t>kapmed</w:t>
              </w:r>
              <w:r w:rsidRPr="002510A5">
                <w:rPr>
                  <w:rStyle w:val="a8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Pr="002510A5">
                <w:rPr>
                  <w:rStyle w:val="a8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2510A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B6784B" w:rsidRPr="008B7DDD" w:rsidRDefault="00B6784B" w:rsidP="00B6784B">
      <w:pPr>
        <w:spacing w:after="0"/>
        <w:rPr>
          <w:rFonts w:ascii="Times New Roman" w:hAnsi="Times New Roman"/>
          <w:sz w:val="24"/>
          <w:szCs w:val="24"/>
        </w:rPr>
      </w:pPr>
    </w:p>
    <w:p w:rsidR="00B6784B" w:rsidRDefault="00B6784B" w:rsidP="00B678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B7DDD">
        <w:rPr>
          <w:rFonts w:ascii="Times New Roman" w:hAnsi="Times New Roman"/>
          <w:b/>
          <w:sz w:val="28"/>
          <w:szCs w:val="28"/>
        </w:rPr>
        <w:t>При возникновении вопросов, связанных с получением полиса ОМС, можно обратиться в Кировский областной территориальный фонд обязательного медицинского страхования по телефону</w:t>
      </w:r>
      <w:r w:rsidR="00861322">
        <w:rPr>
          <w:rFonts w:ascii="Times New Roman" w:hAnsi="Times New Roman"/>
          <w:b/>
          <w:sz w:val="28"/>
          <w:szCs w:val="28"/>
        </w:rPr>
        <w:t>: (8332)</w:t>
      </w:r>
      <w:r w:rsidRPr="008B7DDD">
        <w:rPr>
          <w:rFonts w:ascii="Times New Roman" w:hAnsi="Times New Roman"/>
          <w:b/>
          <w:sz w:val="28"/>
          <w:szCs w:val="28"/>
        </w:rPr>
        <w:t xml:space="preserve"> 38-91-79.</w:t>
      </w:r>
    </w:p>
    <w:p w:rsidR="00252E1E" w:rsidRPr="008B7DDD" w:rsidRDefault="00252E1E" w:rsidP="00B6784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52E1E" w:rsidRPr="00252E1E" w:rsidRDefault="00252E1E" w:rsidP="00252E1E">
      <w:pPr>
        <w:pStyle w:val="a9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2E1E">
        <w:rPr>
          <w:rFonts w:ascii="Times New Roman" w:hAnsi="Times New Roman" w:cs="Times New Roman"/>
          <w:b/>
          <w:sz w:val="28"/>
          <w:szCs w:val="24"/>
        </w:rPr>
        <w:t>Куда обращаться за медицинской помощью?</w:t>
      </w:r>
    </w:p>
    <w:p w:rsidR="00252E1E" w:rsidRPr="00252E1E" w:rsidRDefault="00252E1E" w:rsidP="00252E1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2E1E">
        <w:rPr>
          <w:rFonts w:ascii="Times New Roman" w:hAnsi="Times New Roman" w:cs="Times New Roman"/>
          <w:b/>
          <w:sz w:val="28"/>
          <w:szCs w:val="24"/>
        </w:rPr>
        <w:t>Телефоны вызова скорой помощи:</w:t>
      </w:r>
    </w:p>
    <w:p w:rsidR="00252E1E" w:rsidRPr="00252E1E" w:rsidRDefault="00252E1E" w:rsidP="00252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2E1E">
        <w:rPr>
          <w:rFonts w:ascii="Times New Roman" w:hAnsi="Times New Roman" w:cs="Times New Roman"/>
          <w:sz w:val="28"/>
          <w:szCs w:val="24"/>
        </w:rPr>
        <w:t>03 — стационарные телефоны.</w:t>
      </w:r>
    </w:p>
    <w:p w:rsidR="00252E1E" w:rsidRPr="00252E1E" w:rsidRDefault="00252E1E" w:rsidP="00252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2E1E">
        <w:rPr>
          <w:rFonts w:ascii="Times New Roman" w:hAnsi="Times New Roman" w:cs="Times New Roman"/>
          <w:sz w:val="28"/>
          <w:szCs w:val="24"/>
        </w:rPr>
        <w:t>103 — сотовые телефоны (МТС, Билайн, Мегафон, Теле2)</w:t>
      </w:r>
    </w:p>
    <w:p w:rsidR="00252E1E" w:rsidRPr="00252E1E" w:rsidRDefault="00252E1E" w:rsidP="00252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2E1E">
        <w:rPr>
          <w:rFonts w:ascii="Times New Roman" w:hAnsi="Times New Roman" w:cs="Times New Roman"/>
          <w:sz w:val="28"/>
          <w:szCs w:val="24"/>
        </w:rPr>
        <w:t>112 — (единый круглосуточный бесплатный экстренный номер службы спасения) — с любого мобильного телефона при чрезвычайных ситуациях, когда повреждена или отсутствует сим-карта или телефон заблокирован.</w:t>
      </w:r>
    </w:p>
    <w:p w:rsidR="00252E1E" w:rsidRPr="00252E1E" w:rsidRDefault="00252E1E" w:rsidP="00252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2E1E">
        <w:rPr>
          <w:rFonts w:ascii="Times New Roman" w:hAnsi="Times New Roman" w:cs="Times New Roman"/>
          <w:sz w:val="28"/>
          <w:szCs w:val="24"/>
        </w:rPr>
        <w:t>Медицинское освидетельствование иностранных граждан в Кировской области проводится в поликлинике №7 КОГБУЗ «Кировский клинико-диагностический центр», расположенной  по адресу: г. Киров, ул. Карла Маркса д. 47, график работы: понедельника - пятница с 08.00 до 15.00.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52E1E">
        <w:rPr>
          <w:rFonts w:ascii="Times New Roman" w:hAnsi="Times New Roman" w:cs="Times New Roman"/>
          <w:sz w:val="28"/>
          <w:szCs w:val="24"/>
        </w:rPr>
        <w:t>Ведется прием взрослых и детей.</w:t>
      </w:r>
    </w:p>
    <w:p w:rsidR="00252E1E" w:rsidRPr="00252E1E" w:rsidRDefault="00252E1E" w:rsidP="00252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2E1E">
        <w:rPr>
          <w:rFonts w:ascii="Times New Roman" w:hAnsi="Times New Roman" w:cs="Times New Roman"/>
          <w:sz w:val="28"/>
          <w:szCs w:val="24"/>
        </w:rPr>
        <w:t xml:space="preserve">Экстренная и неотложная медицинская помощь оказывается бесплатно при обращении  по телефону скорой медицинской помощи или обращении в регистратуру поликлиники/приемный покой медицинской организации  по месту  пребывания. </w:t>
      </w:r>
    </w:p>
    <w:p w:rsidR="00B6784B" w:rsidRDefault="00252E1E" w:rsidP="00252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52E1E">
        <w:rPr>
          <w:rFonts w:ascii="Times New Roman" w:hAnsi="Times New Roman" w:cs="Times New Roman"/>
          <w:sz w:val="28"/>
          <w:szCs w:val="24"/>
        </w:rPr>
        <w:t>После оформления полиса обязательного медицинского страхования (ОМС)  оказание медицинской помощи осуществляется в медицинской организации по месту регистрации/пребывания с заполнением заявления на прикрепление к данной медицинской организации на имя руководителя. При наличии полиса ОМС медицинская помощь оказывается в рамках Территориальной программы государственных гарантий бесплатного оказания гражданам медицинской помощи на территории Кировской области на 2022 год и на плановый период 2023 и 2024 годов.</w:t>
      </w:r>
    </w:p>
    <w:p w:rsidR="00252E1E" w:rsidRDefault="00252E1E" w:rsidP="00252E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84F13" w:rsidRPr="00252E1E" w:rsidRDefault="001534CF" w:rsidP="00252E1E">
      <w:pPr>
        <w:pStyle w:val="a9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2E1E">
        <w:rPr>
          <w:rFonts w:ascii="Times New Roman" w:eastAsia="Times New Roman" w:hAnsi="Times New Roman" w:cs="Times New Roman"/>
          <w:b/>
          <w:sz w:val="28"/>
          <w:szCs w:val="28"/>
        </w:rPr>
        <w:t>Как получить единовременную материальную помощь?</w:t>
      </w:r>
    </w:p>
    <w:p w:rsidR="00252E1E" w:rsidRPr="00E23C34" w:rsidRDefault="00E23C34" w:rsidP="00252E1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34">
        <w:rPr>
          <w:rFonts w:ascii="Times New Roman" w:eastAsia="Times New Roman" w:hAnsi="Times New Roman" w:cs="Times New Roman"/>
          <w:sz w:val="28"/>
          <w:szCs w:val="28"/>
        </w:rPr>
        <w:t>Для получения единовременной материальной помощи в размере 10 тысяч рублей необходимо подать документы в орган социальной защиты населения по месту пребывания.</w:t>
      </w:r>
    </w:p>
    <w:p w:rsidR="00E23C34" w:rsidRPr="00E23C34" w:rsidRDefault="00E23C34" w:rsidP="00E23C34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C34">
        <w:rPr>
          <w:rFonts w:ascii="Times New Roman" w:eastAsia="Times New Roman" w:hAnsi="Times New Roman" w:cs="Times New Roman"/>
          <w:b/>
          <w:sz w:val="28"/>
          <w:szCs w:val="28"/>
        </w:rPr>
        <w:t>Необходимые документы:</w:t>
      </w:r>
    </w:p>
    <w:p w:rsidR="00E23C34" w:rsidRPr="00E23C34" w:rsidRDefault="00E23C34" w:rsidP="00E23C3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34">
        <w:rPr>
          <w:rFonts w:ascii="Times New Roman" w:eastAsia="Times New Roman" w:hAnsi="Times New Roman" w:cs="Times New Roman"/>
          <w:sz w:val="28"/>
          <w:szCs w:val="28"/>
        </w:rPr>
        <w:t>- заявление;</w:t>
      </w:r>
    </w:p>
    <w:p w:rsidR="00E23C34" w:rsidRPr="00E23C34" w:rsidRDefault="00E23C34" w:rsidP="00AD6750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34">
        <w:rPr>
          <w:rFonts w:ascii="Times New Roman" w:eastAsia="Times New Roman" w:hAnsi="Times New Roman" w:cs="Times New Roman"/>
          <w:sz w:val="28"/>
          <w:szCs w:val="28"/>
        </w:rPr>
        <w:t xml:space="preserve">- паспорт ДНР и ЛНР, либо паспорт РФ, свидетельство о рождении </w:t>
      </w:r>
      <w:r w:rsidR="0001402B">
        <w:rPr>
          <w:rFonts w:ascii="Times New Roman" w:eastAsia="Times New Roman" w:hAnsi="Times New Roman" w:cs="Times New Roman"/>
          <w:sz w:val="28"/>
          <w:szCs w:val="28"/>
        </w:rPr>
        <w:br/>
      </w:r>
      <w:r w:rsidRPr="00E23C34">
        <w:rPr>
          <w:rFonts w:ascii="Times New Roman" w:eastAsia="Times New Roman" w:hAnsi="Times New Roman" w:cs="Times New Roman"/>
          <w:sz w:val="28"/>
          <w:szCs w:val="28"/>
        </w:rPr>
        <w:t xml:space="preserve">(на </w:t>
      </w:r>
      <w:r w:rsidR="00AD675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23C34">
        <w:rPr>
          <w:rFonts w:ascii="Times New Roman" w:eastAsia="Times New Roman" w:hAnsi="Times New Roman" w:cs="Times New Roman"/>
          <w:sz w:val="28"/>
          <w:szCs w:val="28"/>
        </w:rPr>
        <w:t>есовершеннолетних детей);</w:t>
      </w:r>
    </w:p>
    <w:p w:rsidR="00E23C34" w:rsidRPr="00E23C34" w:rsidRDefault="00E23C34" w:rsidP="00E23C3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34">
        <w:rPr>
          <w:rFonts w:ascii="Times New Roman" w:eastAsia="Times New Roman" w:hAnsi="Times New Roman" w:cs="Times New Roman"/>
          <w:sz w:val="28"/>
          <w:szCs w:val="28"/>
        </w:rPr>
        <w:t>- сведения о номере лицевого счета, открытом в кредитно-финансовой организации Российской Федерации, наименование кредитной организации;</w:t>
      </w:r>
    </w:p>
    <w:p w:rsidR="00E23C34" w:rsidRPr="00E23C34" w:rsidRDefault="00E23C34" w:rsidP="00E23C3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документ, подтверждающий полномочия законного представителя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23C34">
        <w:rPr>
          <w:rFonts w:ascii="Times New Roman" w:eastAsia="Times New Roman" w:hAnsi="Times New Roman" w:cs="Times New Roman"/>
          <w:sz w:val="28"/>
          <w:szCs w:val="28"/>
        </w:rPr>
        <w:t>в случае представления интересов подопечного);</w:t>
      </w:r>
    </w:p>
    <w:p w:rsidR="00E23C34" w:rsidRPr="00E23C34" w:rsidRDefault="00E23C34" w:rsidP="00E23C34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23C34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гражданина.</w:t>
      </w:r>
    </w:p>
    <w:p w:rsidR="00E23C34" w:rsidRDefault="00E23C34" w:rsidP="00AD67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C34">
        <w:rPr>
          <w:rFonts w:ascii="Times New Roman" w:eastAsia="Times New Roman" w:hAnsi="Times New Roman" w:cs="Times New Roman"/>
          <w:sz w:val="28"/>
          <w:szCs w:val="28"/>
        </w:rPr>
        <w:t>Обращаем внимание, что детям, прибывшим на территорию Российской Федерации с сопровождающим, не являющимся законным представителем (бабушки, дедушки), единовременная материальная помощь перечисляется на банковский счет (не являющийся номинальным счетом) сопровождающего лица, в отношении которого в установленном порядке принят акт о предварительной опеке (попечительстве). Право на получение денежных средств имеет гражданин, назначенный предварительным опекуном ребенка.</w:t>
      </w:r>
    </w:p>
    <w:p w:rsidR="00252E1E" w:rsidRPr="00E23C34" w:rsidRDefault="00252E1E" w:rsidP="00252E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23C" w:rsidRPr="00C708BC" w:rsidRDefault="00DB723C" w:rsidP="00BA3E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8BC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</w:t>
      </w:r>
    </w:p>
    <w:p w:rsidR="00FB5B60" w:rsidRPr="001E660D" w:rsidRDefault="004F13D4" w:rsidP="002301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Телефоны дежурных специалистов у</w:t>
      </w:r>
      <w:r w:rsidR="00FB5B60" w:rsidRPr="00C708BC">
        <w:rPr>
          <w:rFonts w:ascii="Times New Roman" w:eastAsia="Times New Roman" w:hAnsi="Times New Roman" w:cs="Times New Roman"/>
          <w:sz w:val="28"/>
          <w:szCs w:val="28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FB5B60" w:rsidRPr="00C708BC">
        <w:rPr>
          <w:rFonts w:ascii="Times New Roman" w:eastAsia="Times New Roman" w:hAnsi="Times New Roman" w:cs="Times New Roman"/>
          <w:sz w:val="28"/>
          <w:szCs w:val="28"/>
        </w:rPr>
        <w:t xml:space="preserve"> социальной защиты </w:t>
      </w:r>
      <w:r w:rsidR="0023013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B5B60" w:rsidRPr="00C708BC">
        <w:rPr>
          <w:rFonts w:ascii="Times New Roman" w:eastAsia="Times New Roman" w:hAnsi="Times New Roman" w:cs="Times New Roman"/>
          <w:sz w:val="28"/>
          <w:szCs w:val="28"/>
        </w:rPr>
        <w:t xml:space="preserve">аселения Кировской области </w:t>
      </w:r>
      <w:hyperlink r:id="rId20" w:history="1">
        <w:r w:rsidR="00230130" w:rsidRPr="00CC6C71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www.socialkirov.ru/social/root/uszn/Institutions.htm</w:t>
        </w:r>
      </w:hyperlink>
      <w:r w:rsidR="001E66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08BC" w:rsidRPr="00C708BC" w:rsidRDefault="00C708BC" w:rsidP="00BA3E8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723C" w:rsidRPr="00C708BC" w:rsidRDefault="00367C7E" w:rsidP="00BA3E84">
      <w:pPr>
        <w:pStyle w:val="a9"/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8BC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Какие социальные услуги можно получить, обратившись </w:t>
      </w:r>
      <w:r w:rsidR="0068746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708BC">
        <w:rPr>
          <w:rFonts w:ascii="Times New Roman" w:eastAsia="Times New Roman" w:hAnsi="Times New Roman" w:cs="Times New Roman"/>
          <w:b/>
          <w:sz w:val="28"/>
          <w:szCs w:val="28"/>
        </w:rPr>
        <w:t>в с</w:t>
      </w:r>
      <w:r w:rsidR="00DB723C" w:rsidRPr="00C708BC">
        <w:rPr>
          <w:rFonts w:ascii="Times New Roman" w:eastAsia="Times New Roman" w:hAnsi="Times New Roman" w:cs="Times New Roman"/>
          <w:b/>
          <w:sz w:val="28"/>
          <w:szCs w:val="28"/>
        </w:rPr>
        <w:t>оциальн</w:t>
      </w:r>
      <w:r w:rsidRPr="00C708BC">
        <w:rPr>
          <w:rFonts w:ascii="Times New Roman" w:eastAsia="Times New Roman" w:hAnsi="Times New Roman" w:cs="Times New Roman"/>
          <w:b/>
          <w:sz w:val="28"/>
          <w:szCs w:val="28"/>
        </w:rPr>
        <w:t>ую службу?</w:t>
      </w:r>
    </w:p>
    <w:p w:rsidR="00C433E1" w:rsidRDefault="00576C94" w:rsidP="00576C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C94">
        <w:rPr>
          <w:rFonts w:ascii="Times New Roman" w:eastAsia="Times New Roman" w:hAnsi="Times New Roman" w:cs="Times New Roman"/>
          <w:sz w:val="28"/>
          <w:szCs w:val="28"/>
        </w:rPr>
        <w:t>Специалистами комплексного центра социального обслуживания населения по месту пребывания может быть оказана срочная помощь в оформлении документов,  правовая и психологическая поддержка, при необходимости</w:t>
      </w:r>
      <w:r w:rsidR="006E16C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76C9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предоставлены предметы первой необходимости, продуктовые наборы</w:t>
      </w:r>
      <w:r w:rsidR="002718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6C94">
        <w:rPr>
          <w:rFonts w:ascii="Times New Roman" w:eastAsia="Times New Roman" w:hAnsi="Times New Roman" w:cs="Times New Roman"/>
          <w:sz w:val="28"/>
          <w:szCs w:val="28"/>
        </w:rPr>
        <w:t>сезонная одежда и обувь. Также нуждающимся гражданам, имеющим статус беженца, могут быть оказаны социальные услуги в полустационарной и стационарной формах, в том числе в реабилитационных центрах, предоставлен социальный работник.</w:t>
      </w:r>
    </w:p>
    <w:p w:rsidR="00576C94" w:rsidRDefault="00576C94" w:rsidP="00BA3E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FDC" w:rsidRPr="00C708BC" w:rsidRDefault="00123FDC" w:rsidP="00BA3E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8BC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</w:t>
      </w:r>
    </w:p>
    <w:p w:rsidR="002E4B70" w:rsidRDefault="002E4B70" w:rsidP="00BA3E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8 800 201 21 09 - </w:t>
      </w:r>
      <w:r w:rsidRPr="002E4B70">
        <w:rPr>
          <w:rFonts w:ascii="Times New Roman" w:eastAsia="Times New Roman" w:hAnsi="Times New Roman" w:cs="Times New Roman"/>
          <w:sz w:val="28"/>
          <w:szCs w:val="28"/>
        </w:rPr>
        <w:t>круглосуточный номер телефона по вопросам социального обслуживания</w:t>
      </w:r>
      <w:r w:rsidR="004F13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4B70" w:rsidRPr="001E660D" w:rsidRDefault="004F13D4" w:rsidP="00BA3E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Телефоны дежурных специалистов к</w:t>
      </w:r>
      <w:r w:rsidR="00123FDC" w:rsidRPr="00C708BC">
        <w:rPr>
          <w:rFonts w:ascii="Times New Roman" w:eastAsia="Times New Roman" w:hAnsi="Times New Roman" w:cs="Times New Roman"/>
          <w:sz w:val="28"/>
          <w:szCs w:val="28"/>
        </w:rPr>
        <w:t>омплексны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123FDC" w:rsidRPr="00C708B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23FDC" w:rsidRPr="00C708BC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 населения </w:t>
      </w:r>
      <w:hyperlink r:id="rId21" w:history="1">
        <w:r w:rsidR="00230130" w:rsidRPr="00CC6C71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www.socialkirov.ru/social/root/uson/Units.htm</w:t>
        </w:r>
      </w:hyperlink>
      <w:r w:rsidR="001E66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6803" w:rsidRDefault="00A86803" w:rsidP="00BA3E8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712" w:rsidRPr="00C708BC" w:rsidRDefault="004E2F0B" w:rsidP="00BA3E84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8BC">
        <w:rPr>
          <w:rFonts w:ascii="Times New Roman" w:hAnsi="Times New Roman" w:cs="Times New Roman"/>
          <w:b/>
          <w:bCs/>
          <w:sz w:val="28"/>
          <w:szCs w:val="28"/>
        </w:rPr>
        <w:t>Куда обратиться за содействием в трудоустройстве</w:t>
      </w:r>
      <w:r w:rsidR="004E4439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01402B" w:rsidRDefault="0001402B" w:rsidP="0001402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402B">
        <w:rPr>
          <w:rFonts w:ascii="Times New Roman" w:hAnsi="Times New Roman" w:cs="Times New Roman"/>
          <w:bCs/>
          <w:sz w:val="28"/>
          <w:szCs w:val="28"/>
        </w:rPr>
        <w:t>Граждане, имеющие Российское гражданство, имеют право свободного трудоустройства в соответствии с Трудовым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кодексом Российской Федерации.</w:t>
      </w:r>
    </w:p>
    <w:p w:rsidR="009850CC" w:rsidRDefault="002C25C2" w:rsidP="0001402B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494A">
        <w:rPr>
          <w:rFonts w:ascii="Times New Roman" w:hAnsi="Times New Roman" w:cs="Times New Roman"/>
          <w:bCs/>
          <w:sz w:val="28"/>
          <w:szCs w:val="28"/>
        </w:rPr>
        <w:t>Временно пребывающие г</w:t>
      </w:r>
      <w:r w:rsidR="0001402B" w:rsidRPr="0057494A">
        <w:rPr>
          <w:rFonts w:ascii="Times New Roman" w:hAnsi="Times New Roman" w:cs="Times New Roman"/>
          <w:bCs/>
          <w:sz w:val="28"/>
          <w:szCs w:val="28"/>
        </w:rPr>
        <w:t>раждане Украины получают право на трудоустройство при условии получения патента на осуществление трудовой деятельности</w:t>
      </w:r>
      <w:r w:rsidR="008632CF" w:rsidRPr="0057494A">
        <w:rPr>
          <w:rFonts w:ascii="Times New Roman" w:hAnsi="Times New Roman" w:cs="Times New Roman"/>
          <w:bCs/>
          <w:sz w:val="28"/>
          <w:szCs w:val="28"/>
        </w:rPr>
        <w:t xml:space="preserve"> в Управлении по вопросам миграции УМВД России по Кировской области</w:t>
      </w:r>
      <w:r w:rsidR="0001402B" w:rsidRPr="0057494A">
        <w:rPr>
          <w:rFonts w:ascii="Times New Roman" w:hAnsi="Times New Roman" w:cs="Times New Roman"/>
          <w:bCs/>
          <w:sz w:val="28"/>
          <w:szCs w:val="28"/>
        </w:rPr>
        <w:t>.</w:t>
      </w:r>
      <w:r w:rsidR="000140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0CC" w:rsidRPr="009850CC">
        <w:rPr>
          <w:rFonts w:ascii="Times New Roman" w:hAnsi="Times New Roman" w:cs="Times New Roman"/>
          <w:bCs/>
          <w:sz w:val="28"/>
          <w:szCs w:val="28"/>
        </w:rPr>
        <w:t xml:space="preserve">Самостоятельно ознакомиться с вакансиями областной службы занятости возможно </w:t>
      </w:r>
      <w:r w:rsidR="0001402B">
        <w:rPr>
          <w:rFonts w:ascii="Times New Roman" w:hAnsi="Times New Roman" w:cs="Times New Roman"/>
          <w:bCs/>
          <w:sz w:val="28"/>
          <w:szCs w:val="28"/>
        </w:rPr>
        <w:br/>
      </w:r>
      <w:r w:rsidR="009850CC" w:rsidRPr="009850CC">
        <w:rPr>
          <w:rFonts w:ascii="Times New Roman" w:hAnsi="Times New Roman" w:cs="Times New Roman"/>
          <w:bCs/>
          <w:sz w:val="28"/>
          <w:szCs w:val="28"/>
        </w:rPr>
        <w:t>с использованием федеральной государственной информационной системы «Работа в России» или на интерактивном портале в разделе «Гражданам\ Банк вакансий». Кроме того, в разделе «Гражданам\Вакансии с жильём Кировской области» размещены вакансии с предоставлением жилья в Кировской области с фотографиями и</w:t>
      </w:r>
      <w:r w:rsidR="00AD6750">
        <w:rPr>
          <w:rFonts w:ascii="Times New Roman" w:hAnsi="Times New Roman" w:cs="Times New Roman"/>
          <w:bCs/>
          <w:sz w:val="28"/>
          <w:szCs w:val="28"/>
        </w:rPr>
        <w:t xml:space="preserve"> описанием населенных пунктов.</w:t>
      </w:r>
    </w:p>
    <w:p w:rsidR="009850CC" w:rsidRPr="009850CC" w:rsidRDefault="009850CC" w:rsidP="009850C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50CC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</w:t>
      </w:r>
    </w:p>
    <w:p w:rsidR="009850CC" w:rsidRPr="009850CC" w:rsidRDefault="009850CC" w:rsidP="009850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0CC">
        <w:rPr>
          <w:rFonts w:ascii="Times New Roman" w:hAnsi="Times New Roman" w:cs="Times New Roman"/>
          <w:bCs/>
          <w:sz w:val="28"/>
          <w:szCs w:val="28"/>
        </w:rPr>
        <w:t>По вопросам содействия трудоустройству необходимо обращаться в центр занятости населения по месту пребы</w:t>
      </w:r>
      <w:r>
        <w:rPr>
          <w:rFonts w:ascii="Times New Roman" w:hAnsi="Times New Roman" w:cs="Times New Roman"/>
          <w:bCs/>
          <w:sz w:val="28"/>
          <w:szCs w:val="28"/>
        </w:rPr>
        <w:t xml:space="preserve">вания </w:t>
      </w:r>
      <w:r w:rsidRPr="009850CC">
        <w:rPr>
          <w:rFonts w:ascii="Times New Roman" w:hAnsi="Times New Roman" w:cs="Times New Roman"/>
          <w:bCs/>
          <w:sz w:val="28"/>
          <w:szCs w:val="28"/>
        </w:rPr>
        <w:t>www.trudkirov.ru/czn/index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9850C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50CC" w:rsidRDefault="00230130" w:rsidP="009850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9850CC" w:rsidRPr="009850CC">
        <w:rPr>
          <w:rFonts w:ascii="Times New Roman" w:hAnsi="Times New Roman" w:cs="Times New Roman"/>
          <w:bCs/>
          <w:sz w:val="28"/>
          <w:szCs w:val="28"/>
        </w:rPr>
        <w:t xml:space="preserve">елефон управления государственной службы занятости населения Кировской области по вопросам трудоустройства </w:t>
      </w:r>
      <w:r w:rsidR="00C433E1">
        <w:rPr>
          <w:rFonts w:ascii="Times New Roman" w:hAnsi="Times New Roman" w:cs="Times New Roman"/>
          <w:bCs/>
          <w:sz w:val="28"/>
          <w:szCs w:val="28"/>
        </w:rPr>
        <w:t>8 </w:t>
      </w:r>
      <w:r w:rsidR="009850CC" w:rsidRPr="009850CC">
        <w:rPr>
          <w:rFonts w:ascii="Times New Roman" w:hAnsi="Times New Roman" w:cs="Times New Roman"/>
          <w:bCs/>
          <w:sz w:val="28"/>
          <w:szCs w:val="28"/>
        </w:rPr>
        <w:t>922</w:t>
      </w:r>
      <w:r w:rsidR="00C433E1">
        <w:rPr>
          <w:rFonts w:ascii="Times New Roman" w:hAnsi="Times New Roman" w:cs="Times New Roman"/>
          <w:bCs/>
          <w:sz w:val="28"/>
          <w:szCs w:val="28"/>
        </w:rPr>
        <w:t> </w:t>
      </w:r>
      <w:r w:rsidR="009850CC" w:rsidRPr="009850CC">
        <w:rPr>
          <w:rFonts w:ascii="Times New Roman" w:hAnsi="Times New Roman" w:cs="Times New Roman"/>
          <w:bCs/>
          <w:sz w:val="28"/>
          <w:szCs w:val="28"/>
        </w:rPr>
        <w:t>993</w:t>
      </w:r>
      <w:r w:rsidR="00C43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0CC" w:rsidRPr="009850CC">
        <w:rPr>
          <w:rFonts w:ascii="Times New Roman" w:hAnsi="Times New Roman" w:cs="Times New Roman"/>
          <w:bCs/>
          <w:sz w:val="28"/>
          <w:szCs w:val="28"/>
        </w:rPr>
        <w:t>16</w:t>
      </w:r>
      <w:r w:rsidR="00C43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0CC" w:rsidRPr="009850CC">
        <w:rPr>
          <w:rFonts w:ascii="Times New Roman" w:hAnsi="Times New Roman" w:cs="Times New Roman"/>
          <w:bCs/>
          <w:sz w:val="28"/>
          <w:szCs w:val="28"/>
        </w:rPr>
        <w:t>15.</w:t>
      </w:r>
    </w:p>
    <w:p w:rsidR="009850CC" w:rsidRPr="002D0310" w:rsidRDefault="008632CF" w:rsidP="009850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94A">
        <w:rPr>
          <w:rFonts w:ascii="Times New Roman" w:hAnsi="Times New Roman" w:cs="Times New Roman"/>
          <w:sz w:val="28"/>
          <w:szCs w:val="28"/>
        </w:rPr>
        <w:t xml:space="preserve">Справочные телефоны по вопросам оформления патента иностранным гражданам </w:t>
      </w:r>
      <w:r w:rsidR="002D0310" w:rsidRPr="0057494A">
        <w:rPr>
          <w:rFonts w:ascii="Times New Roman" w:hAnsi="Times New Roman" w:cs="Times New Roman"/>
          <w:bCs/>
          <w:sz w:val="28"/>
          <w:szCs w:val="28"/>
        </w:rPr>
        <w:t>Управлении по вопросам миграции УМВД России по Кировской области</w:t>
      </w:r>
      <w:r w:rsidR="002D0310" w:rsidRPr="0057494A">
        <w:rPr>
          <w:rFonts w:ascii="Times New Roman" w:hAnsi="Times New Roman" w:cs="Times New Roman"/>
          <w:sz w:val="28"/>
          <w:szCs w:val="28"/>
        </w:rPr>
        <w:t xml:space="preserve"> </w:t>
      </w:r>
      <w:r w:rsidRPr="0057494A">
        <w:rPr>
          <w:rFonts w:ascii="Times New Roman" w:hAnsi="Times New Roman" w:cs="Times New Roman"/>
          <w:sz w:val="28"/>
          <w:szCs w:val="28"/>
        </w:rPr>
        <w:t>-</w:t>
      </w:r>
      <w:r w:rsidR="0086132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7494A">
        <w:rPr>
          <w:rFonts w:ascii="Times New Roman" w:hAnsi="Times New Roman" w:cs="Times New Roman"/>
          <w:sz w:val="28"/>
          <w:szCs w:val="28"/>
        </w:rPr>
        <w:t xml:space="preserve"> (8332) 48-72-22, 48-72-55.</w:t>
      </w:r>
    </w:p>
    <w:p w:rsidR="008632CF" w:rsidRDefault="008632CF" w:rsidP="009850C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2F0B" w:rsidRPr="0001402B" w:rsidRDefault="004E2F0B" w:rsidP="0001402B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02B">
        <w:rPr>
          <w:rFonts w:ascii="Times New Roman" w:hAnsi="Times New Roman" w:cs="Times New Roman"/>
          <w:b/>
          <w:bCs/>
          <w:sz w:val="28"/>
          <w:szCs w:val="28"/>
        </w:rPr>
        <w:t>Как устроить детей в образовательную организацию?</w:t>
      </w:r>
    </w:p>
    <w:p w:rsidR="00FB5B60" w:rsidRPr="00C708BC" w:rsidRDefault="00FB5B60" w:rsidP="00A67DA3">
      <w:pPr>
        <w:pStyle w:val="2"/>
        <w:spacing w:after="120"/>
        <w:ind w:firstLine="709"/>
        <w:jc w:val="both"/>
        <w:rPr>
          <w:b w:val="0"/>
        </w:rPr>
      </w:pPr>
      <w:r w:rsidRPr="00C708BC">
        <w:rPr>
          <w:b w:val="0"/>
        </w:rPr>
        <w:t>Для содействия в устройстве в муниципальную или государственную образовательную организацию родител</w:t>
      </w:r>
      <w:r w:rsidR="004E2F0B" w:rsidRPr="00C708BC">
        <w:rPr>
          <w:b w:val="0"/>
        </w:rPr>
        <w:t>ю</w:t>
      </w:r>
      <w:r w:rsidRPr="00C708BC">
        <w:rPr>
          <w:b w:val="0"/>
        </w:rPr>
        <w:t xml:space="preserve"> (законн</w:t>
      </w:r>
      <w:r w:rsidR="004E2F0B" w:rsidRPr="00C708BC">
        <w:rPr>
          <w:b w:val="0"/>
        </w:rPr>
        <w:t>ому</w:t>
      </w:r>
      <w:r w:rsidRPr="00C708BC">
        <w:rPr>
          <w:b w:val="0"/>
        </w:rPr>
        <w:t xml:space="preserve"> представител</w:t>
      </w:r>
      <w:r w:rsidR="004E2F0B" w:rsidRPr="00C708BC">
        <w:rPr>
          <w:b w:val="0"/>
        </w:rPr>
        <w:t>ю</w:t>
      </w:r>
      <w:r w:rsidRPr="00C708BC">
        <w:rPr>
          <w:b w:val="0"/>
        </w:rPr>
        <w:t xml:space="preserve">) </w:t>
      </w:r>
      <w:r w:rsidR="004E2F0B" w:rsidRPr="00C708BC">
        <w:rPr>
          <w:b w:val="0"/>
        </w:rPr>
        <w:t xml:space="preserve">необходимо подать заявление </w:t>
      </w:r>
      <w:r w:rsidRPr="00C708BC">
        <w:rPr>
          <w:b w:val="0"/>
        </w:rPr>
        <w:t>в орган местного самоуправления (е</w:t>
      </w:r>
      <w:r w:rsidR="00950A00">
        <w:rPr>
          <w:b w:val="0"/>
        </w:rPr>
        <w:t xml:space="preserve">сли образовательная организация – </w:t>
      </w:r>
      <w:r w:rsidRPr="00C708BC">
        <w:rPr>
          <w:b w:val="0"/>
        </w:rPr>
        <w:t xml:space="preserve">муниципальная) или </w:t>
      </w:r>
      <w:r w:rsidR="004E2F0B" w:rsidRPr="00C708BC">
        <w:rPr>
          <w:b w:val="0"/>
        </w:rPr>
        <w:t>в министерство образования Кировской области</w:t>
      </w:r>
      <w:r w:rsidRPr="00C708BC">
        <w:rPr>
          <w:b w:val="0"/>
        </w:rPr>
        <w:t xml:space="preserve"> (если образовательная организация –  государственная).</w:t>
      </w:r>
    </w:p>
    <w:p w:rsidR="00861322" w:rsidRDefault="00861322" w:rsidP="00BA3E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F0B" w:rsidRPr="00C708BC" w:rsidRDefault="004E2F0B" w:rsidP="00BA3E8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8BC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</w:t>
      </w:r>
    </w:p>
    <w:p w:rsidR="00FB5B60" w:rsidRPr="00C708BC" w:rsidRDefault="00FB5B60" w:rsidP="00BA3E84">
      <w:pPr>
        <w:pStyle w:val="2"/>
        <w:spacing w:after="0"/>
        <w:ind w:firstLine="709"/>
        <w:jc w:val="both"/>
        <w:rPr>
          <w:b w:val="0"/>
        </w:rPr>
      </w:pPr>
      <w:r w:rsidRPr="00C708BC">
        <w:rPr>
          <w:b w:val="0"/>
        </w:rPr>
        <w:t xml:space="preserve">По вопросам устройства детей в образовательные организации можно обращаться в министерство образования Кировской области: 610019, г. Киров, </w:t>
      </w:r>
      <w:r w:rsidR="004F13D4">
        <w:rPr>
          <w:b w:val="0"/>
        </w:rPr>
        <w:br/>
      </w:r>
      <w:r w:rsidRPr="00C708BC">
        <w:rPr>
          <w:b w:val="0"/>
        </w:rPr>
        <w:t xml:space="preserve">ул. </w:t>
      </w:r>
      <w:r w:rsidR="004E2F0B" w:rsidRPr="00C708BC">
        <w:rPr>
          <w:b w:val="0"/>
        </w:rPr>
        <w:t>К</w:t>
      </w:r>
      <w:r w:rsidR="004F13D4">
        <w:rPr>
          <w:b w:val="0"/>
        </w:rPr>
        <w:t xml:space="preserve">арла </w:t>
      </w:r>
      <w:r w:rsidR="004E2F0B" w:rsidRPr="00C708BC">
        <w:rPr>
          <w:b w:val="0"/>
        </w:rPr>
        <w:t>Либкнехта, д. 69, зд.</w:t>
      </w:r>
      <w:r w:rsidR="004F13D4">
        <w:rPr>
          <w:b w:val="0"/>
        </w:rPr>
        <w:t xml:space="preserve"> №</w:t>
      </w:r>
      <w:r w:rsidR="004E2F0B" w:rsidRPr="00C708BC">
        <w:rPr>
          <w:b w:val="0"/>
        </w:rPr>
        <w:t xml:space="preserve"> 2.</w:t>
      </w:r>
    </w:p>
    <w:p w:rsidR="00FB5B60" w:rsidRPr="00C708BC" w:rsidRDefault="00FB5B60" w:rsidP="00BA3E84">
      <w:pPr>
        <w:pStyle w:val="2"/>
        <w:spacing w:after="0"/>
        <w:ind w:firstLine="709"/>
        <w:jc w:val="both"/>
        <w:rPr>
          <w:b w:val="0"/>
        </w:rPr>
      </w:pPr>
      <w:r w:rsidRPr="00C708BC">
        <w:rPr>
          <w:b w:val="0"/>
        </w:rPr>
        <w:t>по вопросам дошкольного образования,  тел</w:t>
      </w:r>
      <w:r w:rsidR="004F13D4">
        <w:rPr>
          <w:b w:val="0"/>
        </w:rPr>
        <w:t>ефон</w:t>
      </w:r>
      <w:r w:rsidRPr="00C708BC">
        <w:rPr>
          <w:b w:val="0"/>
        </w:rPr>
        <w:t xml:space="preserve"> (8332) 27-27-34, доб.</w:t>
      </w:r>
      <w:r w:rsidR="004F13D4">
        <w:rPr>
          <w:b w:val="0"/>
        </w:rPr>
        <w:t xml:space="preserve"> 3</w:t>
      </w:r>
      <w:r w:rsidRPr="00C708BC">
        <w:rPr>
          <w:b w:val="0"/>
        </w:rPr>
        <w:t>422</w:t>
      </w:r>
      <w:r w:rsidR="00A67DA3">
        <w:rPr>
          <w:b w:val="0"/>
        </w:rPr>
        <w:t>;</w:t>
      </w:r>
      <w:r w:rsidRPr="00C708BC">
        <w:rPr>
          <w:b w:val="0"/>
        </w:rPr>
        <w:t xml:space="preserve"> </w:t>
      </w:r>
    </w:p>
    <w:p w:rsidR="00FB5B60" w:rsidRPr="00C708BC" w:rsidRDefault="00FB5B60" w:rsidP="00BA3E84">
      <w:pPr>
        <w:pStyle w:val="2"/>
        <w:spacing w:after="0"/>
        <w:ind w:firstLine="709"/>
        <w:jc w:val="both"/>
        <w:rPr>
          <w:b w:val="0"/>
        </w:rPr>
      </w:pPr>
      <w:r w:rsidRPr="00C708BC">
        <w:rPr>
          <w:b w:val="0"/>
        </w:rPr>
        <w:t>по вопросам общего образования, тел</w:t>
      </w:r>
      <w:r w:rsidR="004F13D4">
        <w:rPr>
          <w:b w:val="0"/>
        </w:rPr>
        <w:t>ефон</w:t>
      </w:r>
      <w:r w:rsidRPr="00C708BC">
        <w:rPr>
          <w:b w:val="0"/>
        </w:rPr>
        <w:t xml:space="preserve"> (8332) 27-27-34, доб.</w:t>
      </w:r>
      <w:r w:rsidR="004F13D4">
        <w:rPr>
          <w:b w:val="0"/>
        </w:rPr>
        <w:t xml:space="preserve"> </w:t>
      </w:r>
      <w:r w:rsidRPr="00C708BC">
        <w:rPr>
          <w:b w:val="0"/>
        </w:rPr>
        <w:t>3412</w:t>
      </w:r>
      <w:r w:rsidR="00A67DA3">
        <w:rPr>
          <w:b w:val="0"/>
        </w:rPr>
        <w:t>;</w:t>
      </w:r>
    </w:p>
    <w:p w:rsidR="00FB5B60" w:rsidRPr="00C708BC" w:rsidRDefault="00FB5B60" w:rsidP="00BA3E84">
      <w:pPr>
        <w:pStyle w:val="2"/>
        <w:spacing w:after="0"/>
        <w:ind w:firstLine="709"/>
        <w:jc w:val="both"/>
        <w:rPr>
          <w:b w:val="0"/>
        </w:rPr>
      </w:pPr>
      <w:r w:rsidRPr="00C708BC">
        <w:rPr>
          <w:b w:val="0"/>
        </w:rPr>
        <w:t>по вопросам специального (коррекционного) образования, вопросам опеки и попечительства, тел</w:t>
      </w:r>
      <w:r w:rsidR="004F13D4">
        <w:rPr>
          <w:b w:val="0"/>
        </w:rPr>
        <w:t>ефон</w:t>
      </w:r>
      <w:r w:rsidRPr="00C708BC">
        <w:rPr>
          <w:b w:val="0"/>
        </w:rPr>
        <w:t xml:space="preserve"> (8332) 27-27-34, доб.</w:t>
      </w:r>
      <w:r w:rsidR="004F13D4">
        <w:rPr>
          <w:b w:val="0"/>
        </w:rPr>
        <w:t xml:space="preserve"> </w:t>
      </w:r>
      <w:r w:rsidRPr="00C708BC">
        <w:rPr>
          <w:b w:val="0"/>
        </w:rPr>
        <w:t>3436</w:t>
      </w:r>
      <w:r w:rsidR="00A67DA3">
        <w:rPr>
          <w:b w:val="0"/>
        </w:rPr>
        <w:t>;</w:t>
      </w:r>
    </w:p>
    <w:p w:rsidR="00FB5B60" w:rsidRDefault="00FB5B60" w:rsidP="00BA3E84">
      <w:pPr>
        <w:pStyle w:val="2"/>
        <w:spacing w:after="0"/>
        <w:ind w:firstLine="709"/>
        <w:jc w:val="both"/>
        <w:rPr>
          <w:b w:val="0"/>
        </w:rPr>
      </w:pPr>
      <w:r w:rsidRPr="00C708BC">
        <w:rPr>
          <w:b w:val="0"/>
        </w:rPr>
        <w:t>по вопросам профессионального образования, тел</w:t>
      </w:r>
      <w:r w:rsidR="004F13D4">
        <w:rPr>
          <w:b w:val="0"/>
        </w:rPr>
        <w:t>ефон</w:t>
      </w:r>
      <w:r w:rsidRPr="00C708BC">
        <w:rPr>
          <w:b w:val="0"/>
        </w:rPr>
        <w:t xml:space="preserve"> (8332) 27-27-34, </w:t>
      </w:r>
      <w:r w:rsidR="00A67DA3">
        <w:rPr>
          <w:b w:val="0"/>
        </w:rPr>
        <w:br/>
      </w:r>
      <w:r w:rsidRPr="00C708BC">
        <w:rPr>
          <w:b w:val="0"/>
        </w:rPr>
        <w:t>доб.</w:t>
      </w:r>
      <w:r w:rsidR="00A67DA3">
        <w:rPr>
          <w:b w:val="0"/>
        </w:rPr>
        <w:t xml:space="preserve"> </w:t>
      </w:r>
      <w:r w:rsidRPr="00C708BC">
        <w:rPr>
          <w:b w:val="0"/>
        </w:rPr>
        <w:t>3433</w:t>
      </w:r>
      <w:r w:rsidR="00A67DA3">
        <w:rPr>
          <w:b w:val="0"/>
        </w:rPr>
        <w:t>.</w:t>
      </w:r>
    </w:p>
    <w:p w:rsidR="000E1312" w:rsidRPr="00C708BC" w:rsidRDefault="000E1312" w:rsidP="00BA3E84">
      <w:pPr>
        <w:pStyle w:val="2"/>
        <w:spacing w:after="0"/>
        <w:ind w:firstLine="709"/>
        <w:jc w:val="both"/>
        <w:rPr>
          <w:b w:val="0"/>
        </w:rPr>
      </w:pPr>
    </w:p>
    <w:p w:rsidR="001E1F9A" w:rsidRPr="00C708BC" w:rsidRDefault="001E1F9A" w:rsidP="00BA3E84">
      <w:pPr>
        <w:pStyle w:val="2"/>
        <w:numPr>
          <w:ilvl w:val="0"/>
          <w:numId w:val="9"/>
        </w:numPr>
        <w:spacing w:after="0"/>
        <w:ind w:left="0" w:firstLine="709"/>
        <w:jc w:val="both"/>
      </w:pPr>
      <w:r w:rsidRPr="00C708BC">
        <w:t>Как оформить пенсию?</w:t>
      </w:r>
    </w:p>
    <w:p w:rsidR="000E1312" w:rsidRPr="000E1312" w:rsidRDefault="000E1312" w:rsidP="000E13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312">
        <w:rPr>
          <w:rFonts w:ascii="Times New Roman" w:hAnsi="Times New Roman" w:cs="Times New Roman"/>
          <w:color w:val="000000"/>
          <w:sz w:val="28"/>
          <w:szCs w:val="28"/>
        </w:rPr>
        <w:t xml:space="preserve">Лица, получившие в России статус беженца, право на пенсионное обеспечение имеют наравне с гражданами Российской Федерации на период действия статуса беженца, подтверждаемого удостоверением беженца установленного образца, выдаваемого территориальными органами ФМС России. </w:t>
      </w:r>
    </w:p>
    <w:p w:rsidR="00F15402" w:rsidRPr="00C708BC" w:rsidRDefault="00F15402" w:rsidP="00BA3E8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3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назначения российской пенсии гражданами, прибывшими </w:t>
      </w:r>
      <w:r w:rsidR="00AD675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E1312">
        <w:rPr>
          <w:rFonts w:ascii="Times New Roman" w:hAnsi="Times New Roman" w:cs="Times New Roman"/>
          <w:b/>
          <w:color w:val="000000"/>
          <w:sz w:val="28"/>
          <w:szCs w:val="28"/>
        </w:rPr>
        <w:t>с территории Украины</w:t>
      </w:r>
      <w:r w:rsidRPr="00C708BC">
        <w:rPr>
          <w:rFonts w:ascii="Times New Roman" w:hAnsi="Times New Roman" w:cs="Times New Roman"/>
          <w:color w:val="000000"/>
          <w:sz w:val="28"/>
          <w:szCs w:val="28"/>
        </w:rPr>
        <w:t>, представляются следующие документы:</w:t>
      </w:r>
    </w:p>
    <w:p w:rsidR="00F15402" w:rsidRPr="00C708BC" w:rsidRDefault="00F15402" w:rsidP="00BA3E8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8BC">
        <w:rPr>
          <w:rFonts w:ascii="Times New Roman" w:hAnsi="Times New Roman" w:cs="Times New Roman"/>
          <w:color w:val="000000"/>
          <w:sz w:val="28"/>
          <w:szCs w:val="28"/>
        </w:rPr>
        <w:t xml:space="preserve">документ, удостоверяющий личность: </w:t>
      </w:r>
    </w:p>
    <w:p w:rsidR="00F15402" w:rsidRPr="00C708BC" w:rsidRDefault="00DA0BEA" w:rsidP="00DA0BE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15402" w:rsidRPr="00C708BC">
        <w:rPr>
          <w:rFonts w:ascii="Times New Roman" w:hAnsi="Times New Roman" w:cs="Times New Roman"/>
          <w:color w:val="000000"/>
          <w:sz w:val="28"/>
          <w:szCs w:val="28"/>
        </w:rPr>
        <w:t xml:space="preserve">для иностранных граждан – вид на жительство, </w:t>
      </w:r>
    </w:p>
    <w:p w:rsidR="00F15402" w:rsidRPr="00C708BC" w:rsidRDefault="00DA0BEA" w:rsidP="00DA0BE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15402" w:rsidRPr="00C708BC">
        <w:rPr>
          <w:rFonts w:ascii="Times New Roman" w:hAnsi="Times New Roman" w:cs="Times New Roman"/>
          <w:color w:val="000000"/>
          <w:sz w:val="28"/>
          <w:szCs w:val="28"/>
        </w:rPr>
        <w:t xml:space="preserve">для граждан Российской Федерации – паспорт гражданина </w:t>
      </w:r>
      <w:r w:rsidR="000E1312">
        <w:rPr>
          <w:rFonts w:ascii="Times New Roman" w:hAnsi="Times New Roman" w:cs="Times New Roman"/>
          <w:color w:val="000000"/>
          <w:sz w:val="28"/>
          <w:szCs w:val="28"/>
        </w:rPr>
        <w:t>РФ</w:t>
      </w:r>
      <w:r w:rsidR="00A67DA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15402" w:rsidRPr="00C708BC" w:rsidRDefault="00DA0BEA" w:rsidP="00DA0BE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15402" w:rsidRPr="00C708BC">
        <w:rPr>
          <w:rFonts w:ascii="Times New Roman" w:hAnsi="Times New Roman" w:cs="Times New Roman"/>
          <w:color w:val="000000"/>
          <w:sz w:val="28"/>
          <w:szCs w:val="28"/>
        </w:rPr>
        <w:t>для беженцев – удостоверение беженца;</w:t>
      </w:r>
    </w:p>
    <w:p w:rsidR="00F15402" w:rsidRPr="00C708BC" w:rsidRDefault="00F15402" w:rsidP="00BA3E8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8BC">
        <w:rPr>
          <w:rFonts w:ascii="Times New Roman" w:hAnsi="Times New Roman" w:cs="Times New Roman"/>
          <w:color w:val="000000"/>
          <w:sz w:val="28"/>
          <w:szCs w:val="28"/>
        </w:rPr>
        <w:t xml:space="preserve">о нетрудоспособных членах семьи; </w:t>
      </w:r>
    </w:p>
    <w:p w:rsidR="00F15402" w:rsidRPr="00C708BC" w:rsidRDefault="00F15402" w:rsidP="00BA3E8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8BC">
        <w:rPr>
          <w:rFonts w:ascii="Times New Roman" w:hAnsi="Times New Roman" w:cs="Times New Roman"/>
          <w:color w:val="000000"/>
          <w:sz w:val="28"/>
          <w:szCs w:val="28"/>
        </w:rPr>
        <w:t>об установлении инвалидности;</w:t>
      </w:r>
    </w:p>
    <w:p w:rsidR="00F15402" w:rsidRPr="00C708BC" w:rsidRDefault="00F15402" w:rsidP="00BA3E8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8BC">
        <w:rPr>
          <w:rFonts w:ascii="Times New Roman" w:hAnsi="Times New Roman" w:cs="Times New Roman"/>
          <w:color w:val="000000"/>
          <w:sz w:val="28"/>
          <w:szCs w:val="28"/>
        </w:rPr>
        <w:t>о смерти кормильца (кормильцев) и родственных с ним отношениях;</w:t>
      </w:r>
    </w:p>
    <w:p w:rsidR="00F15402" w:rsidRPr="00C708BC" w:rsidRDefault="00F15402" w:rsidP="00BA3E8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8BC">
        <w:rPr>
          <w:rFonts w:ascii="Times New Roman" w:hAnsi="Times New Roman" w:cs="Times New Roman"/>
          <w:color w:val="000000"/>
          <w:sz w:val="28"/>
          <w:szCs w:val="28"/>
        </w:rPr>
        <w:t>документы о стаже, о среднемесячном заработке за любые 60 месяцев работы подряд до 01.01.2002;</w:t>
      </w:r>
    </w:p>
    <w:p w:rsidR="00F15402" w:rsidRPr="00C708BC" w:rsidRDefault="00F15402" w:rsidP="00BA3E84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8BC">
        <w:rPr>
          <w:rFonts w:ascii="Times New Roman" w:hAnsi="Times New Roman" w:cs="Times New Roman"/>
          <w:color w:val="000000"/>
          <w:sz w:val="28"/>
          <w:szCs w:val="28"/>
        </w:rPr>
        <w:t>сведения о прекращении выплаты пенсии на территории Украины.</w:t>
      </w:r>
    </w:p>
    <w:p w:rsidR="000E1312" w:rsidRPr="000E1312" w:rsidRDefault="000E1312" w:rsidP="000E13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312">
        <w:rPr>
          <w:rFonts w:ascii="Times New Roman" w:hAnsi="Times New Roman" w:cs="Times New Roman"/>
          <w:b/>
          <w:color w:val="000000"/>
          <w:sz w:val="28"/>
          <w:szCs w:val="28"/>
        </w:rPr>
        <w:t>Для назначения пенсии по инвалидности</w:t>
      </w:r>
      <w:r w:rsidRPr="000E1312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пройти специальное медицинское освидетельствование на территории России.</w:t>
      </w:r>
    </w:p>
    <w:p w:rsidR="000E1312" w:rsidRDefault="000E1312" w:rsidP="00AC04E1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312">
        <w:rPr>
          <w:rFonts w:ascii="Times New Roman" w:hAnsi="Times New Roman" w:cs="Times New Roman"/>
          <w:b/>
          <w:color w:val="000000"/>
          <w:sz w:val="28"/>
          <w:szCs w:val="28"/>
        </w:rPr>
        <w:t>Для назначения пенсии по случаю потери кормильца</w:t>
      </w:r>
      <w:r w:rsidRPr="000E1312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представить документы, подтверждающие родственные отношения с умершим кормильцем, документ о смерти кормильца.</w:t>
      </w:r>
    </w:p>
    <w:p w:rsidR="001E1F9A" w:rsidRPr="00C708BC" w:rsidRDefault="00534C93" w:rsidP="004E4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08B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1E1F9A" w:rsidRPr="00C708BC">
        <w:rPr>
          <w:rFonts w:ascii="Times New Roman" w:hAnsi="Times New Roman" w:cs="Times New Roman"/>
          <w:b/>
          <w:color w:val="000000"/>
          <w:sz w:val="28"/>
          <w:szCs w:val="28"/>
        </w:rPr>
        <w:t>онтактная информация</w:t>
      </w:r>
      <w:r w:rsidRPr="00C708B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C70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C93" w:rsidRDefault="00B15F2C" w:rsidP="00AD6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34C93" w:rsidRPr="00C708BC">
        <w:rPr>
          <w:rFonts w:ascii="Times New Roman" w:hAnsi="Times New Roman" w:cs="Times New Roman"/>
          <w:color w:val="000000"/>
          <w:sz w:val="28"/>
          <w:szCs w:val="28"/>
        </w:rPr>
        <w:t>нформационн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534C93" w:rsidRPr="00C708BC">
        <w:rPr>
          <w:rFonts w:ascii="Times New Roman" w:hAnsi="Times New Roman" w:cs="Times New Roman"/>
          <w:color w:val="000000"/>
          <w:sz w:val="28"/>
          <w:szCs w:val="28"/>
        </w:rPr>
        <w:t xml:space="preserve"> контакт-центр </w:t>
      </w:r>
      <w:r w:rsidR="004E4439">
        <w:rPr>
          <w:rFonts w:ascii="Times New Roman" w:hAnsi="Times New Roman" w:cs="Times New Roman"/>
          <w:color w:val="000000"/>
          <w:sz w:val="28"/>
          <w:szCs w:val="28"/>
        </w:rPr>
        <w:t xml:space="preserve">отделения Пенсионного фонда РФ </w:t>
      </w:r>
      <w:r w:rsidR="000140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443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13CF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4439">
        <w:rPr>
          <w:rFonts w:ascii="Times New Roman" w:hAnsi="Times New Roman" w:cs="Times New Roman"/>
          <w:color w:val="000000"/>
          <w:sz w:val="28"/>
          <w:szCs w:val="28"/>
        </w:rPr>
        <w:t xml:space="preserve">ировской области </w:t>
      </w:r>
      <w:r w:rsidR="00534C93" w:rsidRPr="00C708BC">
        <w:rPr>
          <w:rFonts w:ascii="Times New Roman" w:hAnsi="Times New Roman" w:cs="Times New Roman"/>
          <w:color w:val="000000"/>
          <w:sz w:val="28"/>
          <w:szCs w:val="28"/>
        </w:rPr>
        <w:t>8 800 6000 253</w:t>
      </w:r>
      <w:r w:rsidR="00AB0021" w:rsidRPr="00C708B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0D4EF9F" wp14:editId="63F98758">
            <wp:simplePos x="0" y="0"/>
            <wp:positionH relativeFrom="column">
              <wp:posOffset>9398635</wp:posOffset>
            </wp:positionH>
            <wp:positionV relativeFrom="paragraph">
              <wp:posOffset>105410</wp:posOffset>
            </wp:positionV>
            <wp:extent cx="688975" cy="700405"/>
            <wp:effectExtent l="19050" t="0" r="0" b="0"/>
            <wp:wrapNone/>
            <wp:docPr id="4" name="Рисунок 14" descr="пф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пфр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021" w:rsidRPr="00C708B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6CA19FA" wp14:editId="425371F3">
            <wp:simplePos x="0" y="0"/>
            <wp:positionH relativeFrom="column">
              <wp:posOffset>9379585</wp:posOffset>
            </wp:positionH>
            <wp:positionV relativeFrom="paragraph">
              <wp:posOffset>55880</wp:posOffset>
            </wp:positionV>
            <wp:extent cx="688975" cy="700405"/>
            <wp:effectExtent l="19050" t="0" r="0" b="0"/>
            <wp:wrapNone/>
            <wp:docPr id="5" name="Рисунок 14" descr="пф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пфр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750">
        <w:rPr>
          <w:rFonts w:ascii="Times New Roman" w:hAnsi="Times New Roman" w:cs="Times New Roman"/>
          <w:sz w:val="28"/>
          <w:szCs w:val="28"/>
        </w:rPr>
        <w:t>.</w:t>
      </w:r>
    </w:p>
    <w:p w:rsidR="0057494A" w:rsidRDefault="0057494A" w:rsidP="00AD6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94A" w:rsidRPr="00C708BC" w:rsidRDefault="0057494A" w:rsidP="00AD67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Информирование </w:t>
      </w:r>
      <w:r w:rsidRPr="0057494A">
        <w:rPr>
          <w:rFonts w:ascii="Times New Roman" w:hAnsi="Times New Roman" w:cs="Times New Roman"/>
          <w:b/>
          <w:bCs/>
          <w:i/>
          <w:sz w:val="28"/>
          <w:szCs w:val="28"/>
        </w:rPr>
        <w:t>граждан, прибывающих на территорию Кировской области из ДНР и ЛНР, по возникающим вопросам осуществляется Единой региональной информационно-справочной службой по единому номеру «122» (кнопка 7).</w:t>
      </w:r>
    </w:p>
    <w:sectPr w:rsidR="0057494A" w:rsidRPr="00C708BC" w:rsidSect="00252E1E">
      <w:headerReference w:type="default" r:id="rId23"/>
      <w:pgSz w:w="11906" w:h="16838"/>
      <w:pgMar w:top="426" w:right="707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CA" w:rsidRDefault="00B27ACA">
      <w:pPr>
        <w:spacing w:after="0" w:line="240" w:lineRule="auto"/>
      </w:pPr>
      <w:r>
        <w:separator/>
      </w:r>
    </w:p>
  </w:endnote>
  <w:endnote w:type="continuationSeparator" w:id="0">
    <w:p w:rsidR="00B27ACA" w:rsidRDefault="00B2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CA" w:rsidRDefault="00B27ACA">
      <w:pPr>
        <w:spacing w:after="0" w:line="240" w:lineRule="auto"/>
      </w:pPr>
      <w:r>
        <w:separator/>
      </w:r>
    </w:p>
  </w:footnote>
  <w:footnote w:type="continuationSeparator" w:id="0">
    <w:p w:rsidR="00B27ACA" w:rsidRDefault="00B2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922574"/>
      <w:docPartObj>
        <w:docPartGallery w:val="Page Numbers (Top of Page)"/>
        <w:docPartUnique/>
      </w:docPartObj>
    </w:sdtPr>
    <w:sdtEndPr/>
    <w:sdtContent>
      <w:p w:rsidR="00B6784B" w:rsidRDefault="00B6784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A02">
          <w:rPr>
            <w:noProof/>
          </w:rPr>
          <w:t>2</w:t>
        </w:r>
        <w:r>
          <w:fldChar w:fldCharType="end"/>
        </w:r>
      </w:p>
    </w:sdtContent>
  </w:sdt>
  <w:p w:rsidR="00B6784B" w:rsidRDefault="00B6784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6F7"/>
    <w:multiLevelType w:val="hybridMultilevel"/>
    <w:tmpl w:val="7CEE3654"/>
    <w:lvl w:ilvl="0" w:tplc="FAC038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31633"/>
    <w:multiLevelType w:val="hybridMultilevel"/>
    <w:tmpl w:val="D8302530"/>
    <w:lvl w:ilvl="0" w:tplc="FC8AD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1156A"/>
    <w:multiLevelType w:val="hybridMultilevel"/>
    <w:tmpl w:val="6F708F54"/>
    <w:lvl w:ilvl="0" w:tplc="FAC03842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96C1800"/>
    <w:multiLevelType w:val="hybridMultilevel"/>
    <w:tmpl w:val="5430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0AA6"/>
    <w:multiLevelType w:val="hybridMultilevel"/>
    <w:tmpl w:val="73B8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36698"/>
    <w:multiLevelType w:val="hybridMultilevel"/>
    <w:tmpl w:val="2E86195E"/>
    <w:lvl w:ilvl="0" w:tplc="FAC038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336FB"/>
    <w:multiLevelType w:val="hybridMultilevel"/>
    <w:tmpl w:val="D122A0A4"/>
    <w:lvl w:ilvl="0" w:tplc="FAC038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E4416"/>
    <w:multiLevelType w:val="hybridMultilevel"/>
    <w:tmpl w:val="9258DA9C"/>
    <w:lvl w:ilvl="0" w:tplc="414A1A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E0517"/>
    <w:multiLevelType w:val="hybridMultilevel"/>
    <w:tmpl w:val="4A4A5FA0"/>
    <w:lvl w:ilvl="0" w:tplc="0FFECAF4">
      <w:start w:val="1"/>
      <w:numFmt w:val="decimal"/>
      <w:lvlText w:val="%1."/>
      <w:lvlJc w:val="left"/>
      <w:pPr>
        <w:ind w:left="1503" w:hanging="948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6A0A6051"/>
    <w:multiLevelType w:val="hybridMultilevel"/>
    <w:tmpl w:val="7BDAEB94"/>
    <w:lvl w:ilvl="0" w:tplc="FAC03842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72A857B7"/>
    <w:multiLevelType w:val="hybridMultilevel"/>
    <w:tmpl w:val="FFD074AA"/>
    <w:lvl w:ilvl="0" w:tplc="42CAD5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46"/>
    <w:rsid w:val="0001402B"/>
    <w:rsid w:val="00046A6B"/>
    <w:rsid w:val="000C53E6"/>
    <w:rsid w:val="000E1312"/>
    <w:rsid w:val="00123FDC"/>
    <w:rsid w:val="001534CF"/>
    <w:rsid w:val="001E1F9A"/>
    <w:rsid w:val="001E660D"/>
    <w:rsid w:val="00222A02"/>
    <w:rsid w:val="00230130"/>
    <w:rsid w:val="00252E1E"/>
    <w:rsid w:val="002718B3"/>
    <w:rsid w:val="00285626"/>
    <w:rsid w:val="002C25C2"/>
    <w:rsid w:val="002D0310"/>
    <w:rsid w:val="002E4B70"/>
    <w:rsid w:val="00367C7E"/>
    <w:rsid w:val="00390529"/>
    <w:rsid w:val="003F3EEF"/>
    <w:rsid w:val="00440326"/>
    <w:rsid w:val="004B0ECD"/>
    <w:rsid w:val="004E2F0B"/>
    <w:rsid w:val="004E4439"/>
    <w:rsid w:val="004F13D4"/>
    <w:rsid w:val="00534C93"/>
    <w:rsid w:val="0054035D"/>
    <w:rsid w:val="0057494A"/>
    <w:rsid w:val="00576C94"/>
    <w:rsid w:val="005C0D23"/>
    <w:rsid w:val="005D0D16"/>
    <w:rsid w:val="00625CBB"/>
    <w:rsid w:val="0063519B"/>
    <w:rsid w:val="0068746D"/>
    <w:rsid w:val="006E16CA"/>
    <w:rsid w:val="006F2F0D"/>
    <w:rsid w:val="00794BC7"/>
    <w:rsid w:val="007B4158"/>
    <w:rsid w:val="007D5323"/>
    <w:rsid w:val="007F498E"/>
    <w:rsid w:val="00861322"/>
    <w:rsid w:val="00862712"/>
    <w:rsid w:val="008632CF"/>
    <w:rsid w:val="008B4FA2"/>
    <w:rsid w:val="00950A00"/>
    <w:rsid w:val="009850CC"/>
    <w:rsid w:val="009B3840"/>
    <w:rsid w:val="00A270FE"/>
    <w:rsid w:val="00A53F6D"/>
    <w:rsid w:val="00A67DA3"/>
    <w:rsid w:val="00A86803"/>
    <w:rsid w:val="00AB0021"/>
    <w:rsid w:val="00AC04E1"/>
    <w:rsid w:val="00AD6750"/>
    <w:rsid w:val="00B15F2C"/>
    <w:rsid w:val="00B20569"/>
    <w:rsid w:val="00B27ACA"/>
    <w:rsid w:val="00B45FF4"/>
    <w:rsid w:val="00B649C3"/>
    <w:rsid w:val="00B6784B"/>
    <w:rsid w:val="00B84F13"/>
    <w:rsid w:val="00BA3835"/>
    <w:rsid w:val="00BA3E84"/>
    <w:rsid w:val="00C13CF8"/>
    <w:rsid w:val="00C433E1"/>
    <w:rsid w:val="00C51D4E"/>
    <w:rsid w:val="00C60446"/>
    <w:rsid w:val="00C708BC"/>
    <w:rsid w:val="00C73891"/>
    <w:rsid w:val="00CB0625"/>
    <w:rsid w:val="00DA0BEA"/>
    <w:rsid w:val="00DB723C"/>
    <w:rsid w:val="00DC0EAF"/>
    <w:rsid w:val="00E01E9E"/>
    <w:rsid w:val="00E12041"/>
    <w:rsid w:val="00E23C34"/>
    <w:rsid w:val="00E93D60"/>
    <w:rsid w:val="00F1361A"/>
    <w:rsid w:val="00F15402"/>
    <w:rsid w:val="00F654B6"/>
    <w:rsid w:val="00F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0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C0EAF"/>
    <w:pPr>
      <w:ind w:firstLine="567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DC0EAF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DC0EAF"/>
    <w:pPr>
      <w:ind w:firstLine="567"/>
      <w:jc w:val="center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C0EAF"/>
    <w:rPr>
      <w:rFonts w:ascii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DC0EAF"/>
    <w:pPr>
      <w:spacing w:line="360" w:lineRule="exact"/>
      <w:ind w:firstLine="567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0EAF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AB00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B0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-11">
    <w:name w:val="Светлая сетка - Акцент 11"/>
    <w:basedOn w:val="a1"/>
    <w:uiPriority w:val="62"/>
    <w:rsid w:val="00AB00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Body Text"/>
    <w:basedOn w:val="a"/>
    <w:link w:val="a7"/>
    <w:uiPriority w:val="99"/>
    <w:semiHidden/>
    <w:unhideWhenUsed/>
    <w:rsid w:val="008627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62712"/>
    <w:rPr>
      <w:rFonts w:ascii="Calibri" w:eastAsia="Calibri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862712"/>
    <w:rPr>
      <w:color w:val="0000FF" w:themeColor="hyperlink"/>
      <w:u w:val="single"/>
    </w:rPr>
  </w:style>
  <w:style w:type="character" w:customStyle="1" w:styleId="markedcontent">
    <w:name w:val="markedcontent"/>
    <w:rsid w:val="00862712"/>
  </w:style>
  <w:style w:type="paragraph" w:styleId="a9">
    <w:name w:val="List Paragraph"/>
    <w:basedOn w:val="a"/>
    <w:uiPriority w:val="34"/>
    <w:qFormat/>
    <w:rsid w:val="001534C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7DA3"/>
    <w:rPr>
      <w:rFonts w:ascii="Tahoma" w:eastAsia="Calibri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B6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6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6784B"/>
    <w:rPr>
      <w:rFonts w:ascii="Calibri" w:eastAsia="Calibri" w:hAnsi="Calibri" w:cs="Calibri"/>
      <w:lang w:eastAsia="ru-RU"/>
    </w:rPr>
  </w:style>
  <w:style w:type="paragraph" w:styleId="af">
    <w:name w:val="footer"/>
    <w:basedOn w:val="a"/>
    <w:link w:val="af0"/>
    <w:uiPriority w:val="99"/>
    <w:unhideWhenUsed/>
    <w:rsid w:val="00B6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784B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0B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C0EAF"/>
    <w:pPr>
      <w:ind w:firstLine="567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DC0EAF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DC0EAF"/>
    <w:pPr>
      <w:ind w:firstLine="567"/>
      <w:jc w:val="center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C0EAF"/>
    <w:rPr>
      <w:rFonts w:ascii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DC0EAF"/>
    <w:pPr>
      <w:spacing w:line="360" w:lineRule="exact"/>
      <w:ind w:firstLine="567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C0EAF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AB00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B0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-11">
    <w:name w:val="Светлая сетка - Акцент 11"/>
    <w:basedOn w:val="a1"/>
    <w:uiPriority w:val="62"/>
    <w:rsid w:val="00AB00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6">
    <w:name w:val="Body Text"/>
    <w:basedOn w:val="a"/>
    <w:link w:val="a7"/>
    <w:uiPriority w:val="99"/>
    <w:semiHidden/>
    <w:unhideWhenUsed/>
    <w:rsid w:val="008627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62712"/>
    <w:rPr>
      <w:rFonts w:ascii="Calibri" w:eastAsia="Calibri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862712"/>
    <w:rPr>
      <w:color w:val="0000FF" w:themeColor="hyperlink"/>
      <w:u w:val="single"/>
    </w:rPr>
  </w:style>
  <w:style w:type="character" w:customStyle="1" w:styleId="markedcontent">
    <w:name w:val="markedcontent"/>
    <w:rsid w:val="00862712"/>
  </w:style>
  <w:style w:type="paragraph" w:styleId="a9">
    <w:name w:val="List Paragraph"/>
    <w:basedOn w:val="a"/>
    <w:uiPriority w:val="34"/>
    <w:qFormat/>
    <w:rsid w:val="001534C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7DA3"/>
    <w:rPr>
      <w:rFonts w:ascii="Tahoma" w:eastAsia="Calibri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B6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6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6784B"/>
    <w:rPr>
      <w:rFonts w:ascii="Calibri" w:eastAsia="Calibri" w:hAnsi="Calibri" w:cs="Calibri"/>
      <w:lang w:eastAsia="ru-RU"/>
    </w:rPr>
  </w:style>
  <w:style w:type="paragraph" w:styleId="af">
    <w:name w:val="footer"/>
    <w:basedOn w:val="a"/>
    <w:link w:val="af0"/>
    <w:uiPriority w:val="99"/>
    <w:unhideWhenUsed/>
    <w:rsid w:val="00B6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784B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3.&#1084;&#1074;&#1076;.&#1088;&#1092;/ms/Kon" TargetMode="External"/><Relationship Id="rId13" Type="http://schemas.openxmlformats.org/officeDocument/2006/relationships/hyperlink" Target="http://www.makcm.ru" TargetMode="External"/><Relationship Id="rId18" Type="http://schemas.openxmlformats.org/officeDocument/2006/relationships/hyperlink" Target="mailto:kirov@kapmed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ocialkirov.ru/social/root/uson/Units.ht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kcm43@makcm.ru" TargetMode="External"/><Relationship Id="rId17" Type="http://schemas.openxmlformats.org/officeDocument/2006/relationships/hyperlink" Target="http://www.kotfoms.kirov.ru/?action=r_smo&amp;r_s=smo&amp;id=4301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gos-m.ru" TargetMode="External"/><Relationship Id="rId20" Type="http://schemas.openxmlformats.org/officeDocument/2006/relationships/hyperlink" Target="https://www.socialkirov.ru/social/root/uszn/Institutions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tfoms.kirov.ru/?action=r_smo&amp;r_s=smo&amp;id=4300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lga.lozhkina@ingos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vtbms.ru" TargetMode="External"/><Relationship Id="rId19" Type="http://schemas.openxmlformats.org/officeDocument/2006/relationships/hyperlink" Target="http://www.kapme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ov@sogaz-med.ru" TargetMode="External"/><Relationship Id="rId14" Type="http://schemas.openxmlformats.org/officeDocument/2006/relationships/hyperlink" Target="http://www.kotfoms.kirov.ru/?action=r_smo&amp;r_s=smo&amp;id=43006" TargetMode="External"/><Relationship Id="rId22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АВ</dc:creator>
  <cp:lastModifiedBy>snv</cp:lastModifiedBy>
  <cp:revision>2</cp:revision>
  <cp:lastPrinted>2022-02-28T08:10:00Z</cp:lastPrinted>
  <dcterms:created xsi:type="dcterms:W3CDTF">2022-03-01T06:56:00Z</dcterms:created>
  <dcterms:modified xsi:type="dcterms:W3CDTF">2022-03-01T06:56:00Z</dcterms:modified>
</cp:coreProperties>
</file>